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77" w:type="dxa"/>
        <w:jc w:val="right"/>
        <w:tblLook w:val="01E0" w:firstRow="1" w:lastRow="1" w:firstColumn="1" w:lastColumn="1" w:noHBand="0" w:noVBand="0"/>
      </w:tblPr>
      <w:tblGrid>
        <w:gridCol w:w="4253"/>
        <w:gridCol w:w="425"/>
        <w:gridCol w:w="4957"/>
        <w:gridCol w:w="142"/>
      </w:tblGrid>
      <w:tr w:rsidRPr="00031929" w:rsidR="007C7466" w:rsidTr="00D41337" w14:paraId="04116C72" w14:textId="77777777">
        <w:trPr>
          <w:gridBefore w:val="1"/>
          <w:gridAfter w:val="1"/>
          <w:wBefore w:w="4253" w:type="dxa"/>
          <w:wAfter w:w="142" w:type="dxa"/>
          <w:jc w:val="right"/>
        </w:trPr>
        <w:tc>
          <w:tcPr>
            <w:tcW w:w="5382" w:type="dxa"/>
            <w:gridSpan w:val="2"/>
          </w:tcPr>
          <w:p w:rsidR="007C7466" w:rsidP="003E5DA5" w:rsidRDefault="007C7466" w14:paraId="10E38928" w14:textId="77777777">
            <w:pPr>
              <w:pStyle w:val="Testo10"/>
              <w:widowControl w:val="0"/>
              <w:spacing w:line="240" w:lineRule="auto"/>
              <w:ind w:right="57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D41337" w:rsidR="00D41337" w:rsidTr="00D41337" w14:paraId="6421A64D" w14:textId="77777777">
        <w:trPr>
          <w:jc w:val="right"/>
        </w:trPr>
        <w:tc>
          <w:tcPr>
            <w:tcW w:w="4678" w:type="dxa"/>
            <w:gridSpan w:val="2"/>
          </w:tcPr>
          <w:p w:rsidRPr="000E240A" w:rsidR="00D41337" w:rsidP="00D41337" w:rsidRDefault="00D41337" w14:paraId="2B7A0BA3" w14:textId="77777777">
            <w:pPr>
              <w:pStyle w:val="Testo10"/>
              <w:widowControl w:val="0"/>
              <w:spacing w:line="240" w:lineRule="auto"/>
              <w:ind w:left="171" w:right="57" w:firstLine="0"/>
              <w:jc w:val="right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E240A">
              <w:rPr>
                <w:rFonts w:asciiTheme="minorHAnsi" w:hAnsiTheme="minorHAnsi" w:cstheme="minorHAnsi"/>
                <w:i/>
                <w:sz w:val="22"/>
                <w:szCs w:val="22"/>
              </w:rPr>
              <w:t>Al</w:t>
            </w:r>
          </w:p>
        </w:tc>
        <w:tc>
          <w:tcPr>
            <w:tcW w:w="5099" w:type="dxa"/>
            <w:gridSpan w:val="2"/>
          </w:tcPr>
          <w:p w:rsidR="00D41337" w:rsidP="00D41337" w:rsidRDefault="00D41337" w14:paraId="041D24DD" w14:textId="662BC22D">
            <w:pPr>
              <w:pStyle w:val="Testo10"/>
              <w:widowControl w:val="0"/>
              <w:spacing w:line="240" w:lineRule="auto"/>
              <w:ind w:left="32" w:right="57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133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Responsabile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della prevenzione della </w:t>
            </w:r>
            <w:r w:rsidRPr="00D4133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corruzione 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della t</w:t>
            </w:r>
            <w:r w:rsidRPr="00D41337">
              <w:rPr>
                <w:rFonts w:asciiTheme="minorHAnsi" w:hAnsiTheme="minorHAnsi" w:cstheme="minorHAnsi"/>
                <w:b/>
                <w:sz w:val="22"/>
                <w:szCs w:val="22"/>
              </w:rPr>
              <w:t>rasparenza</w:t>
            </w:r>
          </w:p>
          <w:p w:rsidRPr="002278BD" w:rsidR="002278BD" w:rsidP="00D41337" w:rsidRDefault="002278BD" w14:paraId="37C536AD" w14:textId="3100F677">
            <w:pPr>
              <w:pStyle w:val="Testo10"/>
              <w:widowControl w:val="0"/>
              <w:spacing w:line="240" w:lineRule="auto"/>
              <w:ind w:left="32" w:right="57" w:firstLine="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278BD">
              <w:rPr>
                <w:rFonts w:asciiTheme="minorHAnsi" w:hAnsiTheme="minorHAnsi" w:cstheme="minorHAnsi"/>
                <w:bCs/>
                <w:sz w:val="22"/>
                <w:szCs w:val="22"/>
              </w:rPr>
              <w:t>dell’Autorità di sistema portuale del Mare di Sardegna</w:t>
            </w:r>
          </w:p>
          <w:p w:rsidRPr="00D41337" w:rsidR="00D41337" w:rsidP="00D41337" w:rsidRDefault="00D41337" w14:paraId="6D1BF20C" w14:textId="77777777">
            <w:pPr>
              <w:pStyle w:val="Testo10"/>
              <w:widowControl w:val="0"/>
              <w:spacing w:line="240" w:lineRule="auto"/>
              <w:ind w:left="32" w:right="57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Pr="00D41337" w:rsidR="00880892" w:rsidTr="00D41337" w14:paraId="337DF924" w14:textId="77777777">
        <w:trPr>
          <w:jc w:val="right"/>
        </w:trPr>
        <w:tc>
          <w:tcPr>
            <w:tcW w:w="4678" w:type="dxa"/>
            <w:gridSpan w:val="2"/>
          </w:tcPr>
          <w:p w:rsidR="00880892" w:rsidP="00D41337" w:rsidRDefault="00880892" w14:paraId="3D4AF0AC" w14:textId="77777777">
            <w:pPr>
              <w:pStyle w:val="Testo10"/>
              <w:widowControl w:val="0"/>
              <w:spacing w:line="240" w:lineRule="auto"/>
              <w:ind w:left="171" w:right="57" w:firstLine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99" w:type="dxa"/>
            <w:gridSpan w:val="2"/>
          </w:tcPr>
          <w:p w:rsidRPr="000E240A" w:rsidR="00880892" w:rsidP="00D41337" w:rsidRDefault="00FB5AAD" w14:paraId="7EFFB98B" w14:textId="73BE9A8E">
            <w:pPr>
              <w:pStyle w:val="Testo10"/>
              <w:widowControl w:val="0"/>
              <w:spacing w:line="240" w:lineRule="auto"/>
              <w:ind w:left="32" w:right="57" w:firstLine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B5AAD">
              <w:rPr>
                <w:rFonts w:asciiTheme="minorHAnsi" w:hAnsiTheme="minorHAnsi" w:cstheme="minorHAnsi"/>
                <w:sz w:val="22"/>
                <w:szCs w:val="22"/>
              </w:rPr>
              <w:t>adsp@pec.adspmaredisardegna.it</w:t>
            </w:r>
          </w:p>
        </w:tc>
      </w:tr>
    </w:tbl>
    <w:p w:rsidRPr="00D41337" w:rsidR="001D1285" w:rsidP="001D1285" w:rsidRDefault="001D1285" w14:paraId="02CBA66F" w14:textId="77777777">
      <w:pPr>
        <w:tabs>
          <w:tab w:val="num" w:pos="720"/>
        </w:tabs>
        <w:jc w:val="center"/>
        <w:rPr>
          <w:rFonts w:cstheme="minorHAnsi"/>
          <w:b/>
          <w:bCs/>
          <w:sz w:val="24"/>
          <w:szCs w:val="24"/>
        </w:rPr>
      </w:pPr>
    </w:p>
    <w:p w:rsidRPr="00D41337" w:rsidR="003A0403" w:rsidP="001D1285" w:rsidRDefault="003A0403" w14:paraId="59BCA752" w14:textId="77777777">
      <w:pPr>
        <w:tabs>
          <w:tab w:val="num" w:pos="720"/>
        </w:tabs>
        <w:jc w:val="center"/>
        <w:rPr>
          <w:rFonts w:cstheme="minorHAnsi"/>
          <w:b/>
          <w:bCs/>
          <w:sz w:val="24"/>
          <w:szCs w:val="24"/>
        </w:rPr>
      </w:pPr>
    </w:p>
    <w:p w:rsidRPr="00880892" w:rsidR="001F67FE" w:rsidP="31645830" w:rsidRDefault="004279DA" w14:paraId="356BDB12" w14:textId="40C59AD8">
      <w:pPr>
        <w:spacing w:after="0" w:line="276" w:lineRule="auto"/>
        <w:ind w:left="1843" w:hanging="1417"/>
        <w:jc w:val="both"/>
        <w:rPr>
          <w:rFonts w:cs="Calibri" w:cstheme="minorAscii"/>
          <w:b w:val="1"/>
          <w:bCs w:val="1"/>
          <w:sz w:val="24"/>
          <w:szCs w:val="24"/>
        </w:rPr>
      </w:pPr>
      <w:r w:rsidRPr="31645830" w:rsidR="004279DA">
        <w:rPr>
          <w:rFonts w:cs="Calibri" w:cstheme="minorAscii"/>
          <w:sz w:val="24"/>
          <w:szCs w:val="24"/>
        </w:rPr>
        <w:t>OGGETTO</w:t>
      </w:r>
      <w:r w:rsidRPr="31645830" w:rsidR="004279DA">
        <w:rPr>
          <w:rFonts w:cs="Calibri" w:cstheme="minorAscii"/>
          <w:b w:val="1"/>
          <w:bCs w:val="1"/>
          <w:sz w:val="24"/>
          <w:szCs w:val="24"/>
        </w:rPr>
        <w:t>:</w:t>
      </w:r>
      <w:r>
        <w:tab/>
      </w:r>
      <w:r w:rsidRPr="31645830" w:rsidR="005C6E4E">
        <w:rPr>
          <w:rFonts w:cs="Calibri" w:cstheme="minorAscii"/>
          <w:b w:val="1"/>
          <w:bCs w:val="1"/>
          <w:sz w:val="24"/>
          <w:szCs w:val="24"/>
        </w:rPr>
        <w:t xml:space="preserve">Trasmissione </w:t>
      </w:r>
      <w:r w:rsidRPr="31645830" w:rsidR="005A12E0">
        <w:rPr>
          <w:rFonts w:cs="Calibri" w:cstheme="minorAscii"/>
          <w:b w:val="1"/>
          <w:bCs w:val="1"/>
          <w:sz w:val="24"/>
          <w:szCs w:val="24"/>
        </w:rPr>
        <w:t xml:space="preserve">della </w:t>
      </w:r>
      <w:r w:rsidRPr="31645830" w:rsidR="005C6E4E">
        <w:rPr>
          <w:rFonts w:cs="Calibri" w:cstheme="minorAscii"/>
          <w:b w:val="1"/>
          <w:bCs w:val="1"/>
          <w:sz w:val="24"/>
          <w:szCs w:val="24"/>
        </w:rPr>
        <w:t xml:space="preserve">dichiarazione relativa all’assenza di cause di </w:t>
      </w:r>
      <w:r w:rsidRPr="31645830" w:rsidR="1AC84109">
        <w:rPr>
          <w:rFonts w:cs="Calibri" w:cstheme="minorAscii"/>
          <w:b w:val="1"/>
          <w:bCs w:val="1"/>
          <w:sz w:val="24"/>
          <w:szCs w:val="24"/>
        </w:rPr>
        <w:t>inconferibilità</w:t>
      </w:r>
      <w:r w:rsidRPr="31645830" w:rsidR="1AC84109">
        <w:rPr>
          <w:rFonts w:cs="Calibri" w:cstheme="minorAscii"/>
          <w:b w:val="1"/>
          <w:bCs w:val="1"/>
          <w:sz w:val="24"/>
          <w:szCs w:val="24"/>
        </w:rPr>
        <w:t xml:space="preserve"> , </w:t>
      </w:r>
      <w:r w:rsidRPr="31645830" w:rsidR="005C6E4E">
        <w:rPr>
          <w:rFonts w:cs="Calibri" w:cstheme="minorAscii"/>
          <w:b w:val="1"/>
          <w:bCs w:val="1"/>
          <w:sz w:val="24"/>
          <w:szCs w:val="24"/>
        </w:rPr>
        <w:t>incompatibilità,</w:t>
      </w:r>
      <w:r w:rsidRPr="31645830" w:rsidR="00F1542E">
        <w:rPr>
          <w:rFonts w:cs="Calibri" w:cstheme="minorAscii"/>
          <w:b w:val="1"/>
          <w:bCs w:val="1"/>
          <w:sz w:val="24"/>
          <w:szCs w:val="24"/>
        </w:rPr>
        <w:t xml:space="preserve"> </w:t>
      </w:r>
      <w:r w:rsidRPr="31645830" w:rsidR="005C6E4E">
        <w:rPr>
          <w:rFonts w:cs="Calibri" w:cstheme="minorAscii"/>
          <w:b w:val="1"/>
          <w:bCs w:val="1"/>
          <w:sz w:val="24"/>
          <w:szCs w:val="24"/>
        </w:rPr>
        <w:t>astensione e conflitto di interesse</w:t>
      </w:r>
      <w:r w:rsidRPr="31645830" w:rsidR="005A12E0">
        <w:rPr>
          <w:rFonts w:cs="Calibri" w:cstheme="minorAscii"/>
          <w:b w:val="1"/>
          <w:bCs w:val="1"/>
          <w:sz w:val="24"/>
          <w:szCs w:val="24"/>
        </w:rPr>
        <w:t xml:space="preserve"> ‒ Art. 20, c. </w:t>
      </w:r>
      <w:r w:rsidRPr="31645830" w:rsidR="68050A2B">
        <w:rPr>
          <w:rFonts w:cs="Calibri" w:cstheme="minorAscii"/>
          <w:b w:val="1"/>
          <w:bCs w:val="1"/>
          <w:sz w:val="24"/>
          <w:szCs w:val="24"/>
        </w:rPr>
        <w:t xml:space="preserve">1 e </w:t>
      </w:r>
      <w:r w:rsidRPr="31645830" w:rsidR="005A12E0">
        <w:rPr>
          <w:rFonts w:cs="Calibri" w:cstheme="minorAscii"/>
          <w:b w:val="1"/>
          <w:bCs w:val="1"/>
          <w:sz w:val="24"/>
          <w:szCs w:val="24"/>
        </w:rPr>
        <w:t>2 del decreto legislativo n. 39/2013</w:t>
      </w:r>
      <w:r w:rsidRPr="31645830" w:rsidR="00F1542E">
        <w:rPr>
          <w:rFonts w:cs="Calibri" w:cstheme="minorAscii"/>
          <w:b w:val="1"/>
          <w:bCs w:val="1"/>
          <w:sz w:val="24"/>
          <w:szCs w:val="24"/>
        </w:rPr>
        <w:t>.</w:t>
      </w:r>
    </w:p>
    <w:p w:rsidRPr="00D41337" w:rsidR="00987CEB" w:rsidP="00963B65" w:rsidRDefault="00987CEB" w14:paraId="05C009B3" w14:textId="77777777">
      <w:pPr>
        <w:spacing w:after="0" w:line="276" w:lineRule="auto"/>
        <w:ind w:left="1843" w:hanging="1417"/>
        <w:jc w:val="both"/>
        <w:rPr>
          <w:rFonts w:cstheme="minorHAnsi"/>
          <w:sz w:val="24"/>
          <w:szCs w:val="24"/>
        </w:rPr>
      </w:pPr>
    </w:p>
    <w:p w:rsidRPr="00D41337" w:rsidR="005C6E4E" w:rsidP="00137143" w:rsidRDefault="005C6E4E" w14:paraId="3340C86F" w14:textId="77777777">
      <w:pPr>
        <w:tabs>
          <w:tab w:val="left" w:leader="dot" w:pos="-1440"/>
        </w:tabs>
        <w:spacing w:line="360" w:lineRule="auto"/>
        <w:ind w:left="426"/>
        <w:jc w:val="both"/>
        <w:rPr>
          <w:rFonts w:cstheme="minorHAnsi"/>
          <w:sz w:val="24"/>
          <w:szCs w:val="24"/>
        </w:rPr>
      </w:pPr>
    </w:p>
    <w:p w:rsidR="001D1285" w:rsidP="000E240A" w:rsidRDefault="000E240A" w14:paraId="57560AD6" w14:textId="1E196C40">
      <w:pPr>
        <w:tabs>
          <w:tab w:val="left" w:leader="dot" w:pos="-1440"/>
        </w:tabs>
        <w:spacing w:line="360" w:lineRule="auto"/>
        <w:ind w:left="426" w:firstLine="155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Ai sensi di quanto previsto dalla vigente normativa in materia di o</w:t>
      </w:r>
      <w:r w:rsidRPr="000E240A">
        <w:rPr>
          <w:rFonts w:cstheme="minorHAnsi"/>
          <w:sz w:val="24"/>
          <w:szCs w:val="24"/>
        </w:rPr>
        <w:t>bblighi di pubblicità, trasparenza e diffusione di informazioni da parte delle pubbliche amministrazioni</w:t>
      </w:r>
      <w:r>
        <w:rPr>
          <w:rFonts w:cstheme="minorHAnsi"/>
          <w:sz w:val="24"/>
          <w:szCs w:val="24"/>
        </w:rPr>
        <w:t>, c</w:t>
      </w:r>
      <w:r w:rsidRPr="00880892" w:rsidR="001D1285">
        <w:rPr>
          <w:rFonts w:cstheme="minorHAnsi"/>
          <w:sz w:val="24"/>
          <w:szCs w:val="24"/>
        </w:rPr>
        <w:t>on la presente si trasmette la dichiarazione in oggetto.</w:t>
      </w:r>
    </w:p>
    <w:p w:rsidRPr="00880892" w:rsidR="00CA0359" w:rsidP="000E240A" w:rsidRDefault="00CA0359" w14:paraId="505AA718" w14:textId="77777777">
      <w:pPr>
        <w:tabs>
          <w:tab w:val="left" w:leader="dot" w:pos="-1440"/>
        </w:tabs>
        <w:spacing w:line="360" w:lineRule="auto"/>
        <w:ind w:left="426" w:firstLine="1559"/>
        <w:jc w:val="both"/>
        <w:rPr>
          <w:rFonts w:cstheme="minorHAnsi"/>
          <w:sz w:val="24"/>
          <w:szCs w:val="24"/>
        </w:rPr>
      </w:pPr>
    </w:p>
    <w:p w:rsidRPr="00082D8D" w:rsidR="00CA0359" w:rsidP="00CA0359" w:rsidRDefault="00CA0359" w14:paraId="404CE18E" w14:textId="636ED645">
      <w:pPr>
        <w:ind w:left="4536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_______________________________</w:t>
      </w:r>
      <w:r w:rsidRPr="00082D8D">
        <w:rPr>
          <w:rFonts w:cstheme="minorHAnsi"/>
          <w:b/>
          <w:bCs/>
        </w:rPr>
        <w:t>*</w:t>
      </w:r>
    </w:p>
    <w:p w:rsidR="00CA0359" w:rsidP="00CA0359" w:rsidRDefault="00CA0359" w14:paraId="6075C998" w14:textId="77777777">
      <w:pPr>
        <w:ind w:left="4536"/>
        <w:jc w:val="center"/>
        <w:rPr>
          <w:rFonts w:cstheme="minorHAnsi"/>
          <w:sz w:val="16"/>
          <w:szCs w:val="16"/>
        </w:rPr>
      </w:pPr>
      <w:r w:rsidRPr="00082D8D">
        <w:rPr>
          <w:rFonts w:cstheme="minorHAnsi"/>
          <w:sz w:val="16"/>
          <w:szCs w:val="16"/>
        </w:rPr>
        <w:t>(nome e cognome)</w:t>
      </w:r>
    </w:p>
    <w:p w:rsidR="00CA0359" w:rsidP="00CA0359" w:rsidRDefault="00CA0359" w14:paraId="21C3B139" w14:textId="2B1FA1DD">
      <w:pPr>
        <w:ind w:left="4536"/>
        <w:jc w:val="center"/>
        <w:rPr>
          <w:rFonts w:cstheme="minorHAnsi"/>
        </w:rPr>
      </w:pPr>
    </w:p>
    <w:p w:rsidR="00CA0359" w:rsidP="00CA0359" w:rsidRDefault="00CA0359" w14:paraId="77916B4E" w14:textId="20CE8F3E">
      <w:pPr>
        <w:ind w:left="4536"/>
        <w:jc w:val="center"/>
        <w:rPr>
          <w:rFonts w:cstheme="minorHAnsi"/>
        </w:rPr>
      </w:pPr>
    </w:p>
    <w:p w:rsidR="00CA0359" w:rsidP="00CA0359" w:rsidRDefault="00CA0359" w14:paraId="2F59F366" w14:textId="28DB5A89">
      <w:pPr>
        <w:ind w:left="4536"/>
        <w:jc w:val="center"/>
        <w:rPr>
          <w:rFonts w:cstheme="minorHAnsi"/>
        </w:rPr>
      </w:pPr>
    </w:p>
    <w:p w:rsidR="00CA0359" w:rsidP="00CA0359" w:rsidRDefault="00CA0359" w14:paraId="022D0261" w14:textId="13C0F717">
      <w:pPr>
        <w:ind w:left="4536"/>
        <w:jc w:val="center"/>
        <w:rPr>
          <w:rFonts w:cstheme="minorHAnsi"/>
        </w:rPr>
      </w:pPr>
    </w:p>
    <w:p w:rsidR="00CA0359" w:rsidP="00CA0359" w:rsidRDefault="00CA0359" w14:paraId="6CD3FB81" w14:textId="1B648604">
      <w:pPr>
        <w:ind w:left="4536"/>
        <w:jc w:val="center"/>
        <w:rPr>
          <w:rFonts w:cstheme="minorHAnsi"/>
        </w:rPr>
      </w:pPr>
    </w:p>
    <w:p w:rsidR="00CA0359" w:rsidP="00CA0359" w:rsidRDefault="00CA0359" w14:paraId="7A760E8F" w14:textId="77777777">
      <w:pPr>
        <w:ind w:left="4536"/>
        <w:jc w:val="center"/>
        <w:rPr>
          <w:rFonts w:cstheme="minorHAnsi"/>
        </w:rPr>
      </w:pPr>
    </w:p>
    <w:p w:rsidR="00CA0359" w:rsidP="00CA0359" w:rsidRDefault="00CA0359" w14:paraId="6B72ABD9" w14:textId="77777777">
      <w:pPr>
        <w:ind w:left="4536"/>
        <w:jc w:val="center"/>
        <w:rPr>
          <w:rFonts w:cstheme="minorHAnsi"/>
        </w:rPr>
      </w:pPr>
    </w:p>
    <w:p w:rsidR="00CA0359" w:rsidP="00CA0359" w:rsidRDefault="00CA0359" w14:paraId="2937A35D" w14:textId="77777777">
      <w:pPr>
        <w:ind w:left="4536"/>
        <w:jc w:val="center"/>
        <w:rPr>
          <w:rFonts w:cstheme="minorHAnsi"/>
        </w:rPr>
      </w:pPr>
    </w:p>
    <w:p w:rsidR="00CA0359" w:rsidP="00CA0359" w:rsidRDefault="00CA0359" w14:paraId="5682E041" w14:textId="77777777">
      <w:pPr>
        <w:ind w:left="4536"/>
        <w:jc w:val="center"/>
        <w:rPr>
          <w:rFonts w:cstheme="minorHAnsi"/>
        </w:rPr>
      </w:pPr>
    </w:p>
    <w:p w:rsidR="00CA0359" w:rsidP="00CA0359" w:rsidRDefault="00CA0359" w14:paraId="75E203AA" w14:textId="77777777">
      <w:pPr>
        <w:ind w:right="7371"/>
        <w:jc w:val="both"/>
        <w:rPr>
          <w:rFonts w:cstheme="minorHAnsi"/>
          <w:b/>
          <w:sz w:val="16"/>
          <w:szCs w:val="16"/>
        </w:rPr>
      </w:pPr>
      <w:r w:rsidRPr="002B7F64">
        <w:rPr>
          <w:rFonts w:cstheme="minorHAnsi"/>
        </w:rPr>
        <w:t xml:space="preserve">* </w:t>
      </w:r>
      <w:r w:rsidRPr="002B7F64">
        <w:rPr>
          <w:rFonts w:cstheme="minorHAnsi"/>
          <w:sz w:val="18"/>
          <w:szCs w:val="18"/>
        </w:rPr>
        <w:t>firmato digitalmente ovvero firma autografa accompagnata da copia di un documento di identità in corso di validità.</w:t>
      </w:r>
    </w:p>
    <w:p w:rsidR="000E240A" w:rsidRDefault="000E240A" w14:paraId="57338EED" w14:textId="10CDAAB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Pr="00D41337" w:rsidR="003A0403" w:rsidP="0078350B" w:rsidRDefault="003A0403" w14:paraId="6FFF0AF0" w14:textId="77777777">
      <w:pPr>
        <w:jc w:val="center"/>
        <w:rPr>
          <w:rFonts w:cstheme="minorHAnsi"/>
          <w:b/>
          <w:sz w:val="24"/>
          <w:szCs w:val="24"/>
        </w:rPr>
      </w:pPr>
    </w:p>
    <w:p w:rsidR="00887A80" w:rsidP="0078350B" w:rsidRDefault="00B363B9" w14:paraId="0BE174B8" w14:textId="14F1A846">
      <w:pPr>
        <w:jc w:val="center"/>
        <w:rPr>
          <w:rFonts w:cstheme="minorHAnsi"/>
          <w:b/>
        </w:rPr>
      </w:pPr>
      <w:r w:rsidRPr="00D41337">
        <w:rPr>
          <w:rFonts w:cstheme="minorHAnsi"/>
          <w:b/>
        </w:rPr>
        <w:t>DICHIARAZIONE DI ASSENZA DI CAUSE DI</w:t>
      </w:r>
    </w:p>
    <w:p w:rsidR="00040B5C" w:rsidP="31645830" w:rsidRDefault="00B363B9" w14:paraId="6D9B40D1" w14:textId="0DA66AB0">
      <w:pPr>
        <w:jc w:val="center"/>
        <w:rPr>
          <w:rFonts w:cs="Calibri" w:cstheme="minorAscii"/>
          <w:b w:val="1"/>
          <w:bCs w:val="1"/>
        </w:rPr>
      </w:pPr>
      <w:bookmarkStart w:name="_Hlk51770538" w:id="0"/>
      <w:r w:rsidRPr="31645830" w:rsidR="6379414F">
        <w:rPr>
          <w:rFonts w:cs="Calibri" w:cstheme="minorAscii"/>
          <w:b w:val="1"/>
          <w:bCs w:val="1"/>
        </w:rPr>
        <w:t xml:space="preserve">INCONFERIBILITA’, </w:t>
      </w:r>
      <w:r w:rsidRPr="31645830" w:rsidR="00B363B9">
        <w:rPr>
          <w:rFonts w:cs="Calibri" w:cstheme="minorAscii"/>
          <w:b w:val="1"/>
          <w:bCs w:val="1"/>
        </w:rPr>
        <w:t>INCOMPATIBILITÀ, CONFLITTO DI INTERESSI</w:t>
      </w:r>
      <w:r w:rsidRPr="31645830" w:rsidR="00887A80">
        <w:rPr>
          <w:rFonts w:cs="Calibri" w:cstheme="minorAscii"/>
          <w:b w:val="1"/>
          <w:bCs w:val="1"/>
        </w:rPr>
        <w:t xml:space="preserve"> </w:t>
      </w:r>
      <w:r w:rsidRPr="31645830" w:rsidR="00B363B9">
        <w:rPr>
          <w:rFonts w:cs="Calibri" w:cstheme="minorAscii"/>
          <w:b w:val="1"/>
          <w:bCs w:val="1"/>
        </w:rPr>
        <w:t>ED OBBLIGHI DI ASTENSIONE.</w:t>
      </w:r>
    </w:p>
    <w:bookmarkEnd w:id="0"/>
    <w:p w:rsidRPr="00D41337" w:rsidR="00F1542E" w:rsidP="0078350B" w:rsidRDefault="00F1542E" w14:paraId="78128D68" w14:textId="77777777">
      <w:pPr>
        <w:jc w:val="center"/>
        <w:rPr>
          <w:rFonts w:cstheme="minorHAnsi"/>
          <w:b/>
        </w:rPr>
      </w:pPr>
    </w:p>
    <w:p w:rsidRPr="00887A80" w:rsidR="00040B5C" w:rsidP="31645830" w:rsidRDefault="00A1375B" w14:paraId="51C4AAE7" w14:textId="0690D392">
      <w:pPr>
        <w:jc w:val="both"/>
        <w:rPr>
          <w:rFonts w:cs="Calibri" w:cstheme="minorAscii"/>
        </w:rPr>
      </w:pPr>
      <w:r w:rsidRPr="31645830" w:rsidR="005B1139">
        <w:rPr>
          <w:rFonts w:cs="Calibri" w:cstheme="minorAscii"/>
        </w:rPr>
        <w:t>La/</w:t>
      </w:r>
      <w:r w:rsidRPr="31645830" w:rsidR="00937C3F">
        <w:rPr>
          <w:rFonts w:cs="Calibri" w:cstheme="minorAscii"/>
        </w:rPr>
        <w:t>Il sottoscritt</w:t>
      </w:r>
      <w:r w:rsidRPr="31645830" w:rsidR="005B1139">
        <w:rPr>
          <w:rFonts w:cs="Calibri" w:cstheme="minorAscii"/>
        </w:rPr>
        <w:t>a/</w:t>
      </w:r>
      <w:r w:rsidRPr="31645830" w:rsidR="00937C3F">
        <w:rPr>
          <w:rFonts w:cs="Calibri" w:cstheme="minorAscii"/>
        </w:rPr>
        <w:t>o</w:t>
      </w:r>
      <w:r w:rsidRPr="31645830" w:rsidR="00563259">
        <w:rPr>
          <w:rFonts w:cs="Calibri" w:cstheme="minorAscii"/>
        </w:rPr>
        <w:t xml:space="preserve"> </w:t>
      </w:r>
      <w:r w:rsidRPr="31645830" w:rsidR="009A2E75">
        <w:rPr>
          <w:rFonts w:cs="Calibri" w:cstheme="minorAscii"/>
        </w:rPr>
        <w:t>_____________________________________</w:t>
      </w:r>
      <w:r w:rsidRPr="31645830" w:rsidR="00040B5C">
        <w:rPr>
          <w:rFonts w:cs="Calibri" w:cstheme="minorAscii"/>
        </w:rPr>
        <w:t>, nat</w:t>
      </w:r>
      <w:r w:rsidRPr="31645830" w:rsidR="005B1139">
        <w:rPr>
          <w:rFonts w:cs="Calibri" w:cstheme="minorAscii"/>
        </w:rPr>
        <w:t>a/</w:t>
      </w:r>
      <w:r w:rsidRPr="31645830" w:rsidR="00040B5C">
        <w:rPr>
          <w:rFonts w:cs="Calibri" w:cstheme="minorAscii"/>
        </w:rPr>
        <w:t>o</w:t>
      </w:r>
      <w:r w:rsidRPr="31645830" w:rsidR="000A0E62">
        <w:rPr>
          <w:rFonts w:cs="Calibri" w:cstheme="minorAscii"/>
        </w:rPr>
        <w:t xml:space="preserve"> </w:t>
      </w:r>
      <w:r w:rsidRPr="31645830" w:rsidR="00987CEB">
        <w:rPr>
          <w:rFonts w:cs="Calibri" w:cstheme="minorAscii"/>
        </w:rPr>
        <w:t>a</w:t>
      </w:r>
      <w:r w:rsidRPr="31645830" w:rsidR="00040B5C">
        <w:rPr>
          <w:rFonts w:cs="Calibri" w:cstheme="minorAscii"/>
        </w:rPr>
        <w:t xml:space="preserve"> </w:t>
      </w:r>
      <w:r w:rsidRPr="31645830" w:rsidR="005A12E0">
        <w:rPr>
          <w:rFonts w:cs="Calibri" w:cstheme="minorAscii"/>
        </w:rPr>
        <w:t xml:space="preserve">______________________________ </w:t>
      </w:r>
      <w:r w:rsidRPr="31645830" w:rsidR="000A0E62">
        <w:rPr>
          <w:rFonts w:cs="Calibri" w:cstheme="minorAscii"/>
        </w:rPr>
        <w:t>(</w:t>
      </w:r>
      <w:r w:rsidRPr="31645830" w:rsidR="005A12E0">
        <w:rPr>
          <w:rFonts w:cs="Calibri" w:cstheme="minorAscii"/>
        </w:rPr>
        <w:t>__</w:t>
      </w:r>
      <w:r w:rsidRPr="31645830" w:rsidR="000A0E62">
        <w:rPr>
          <w:rFonts w:cs="Calibri" w:cstheme="minorAscii"/>
        </w:rPr>
        <w:t>)</w:t>
      </w:r>
      <w:r w:rsidRPr="31645830" w:rsidR="00937C3F">
        <w:rPr>
          <w:rFonts w:cs="Calibri" w:cstheme="minorAscii"/>
        </w:rPr>
        <w:t xml:space="preserve"> </w:t>
      </w:r>
      <w:r w:rsidRPr="31645830" w:rsidR="00987CEB">
        <w:rPr>
          <w:rFonts w:cs="Calibri" w:cstheme="minorAscii"/>
        </w:rPr>
        <w:t>in data</w:t>
      </w:r>
      <w:r w:rsidRPr="31645830" w:rsidR="000A0E62">
        <w:rPr>
          <w:rFonts w:cs="Calibri" w:cstheme="minorAscii"/>
        </w:rPr>
        <w:t xml:space="preserve"> </w:t>
      </w:r>
      <w:r w:rsidRPr="31645830" w:rsidR="005A12E0">
        <w:rPr>
          <w:rFonts w:cs="Calibri" w:cstheme="minorAscii"/>
        </w:rPr>
        <w:t>__</w:t>
      </w:r>
      <w:r w:rsidRPr="31645830" w:rsidR="000A0E62">
        <w:rPr>
          <w:rFonts w:cs="Calibri" w:cstheme="minorAscii"/>
        </w:rPr>
        <w:t>/</w:t>
      </w:r>
      <w:r w:rsidRPr="31645830" w:rsidR="005A12E0">
        <w:rPr>
          <w:rFonts w:cs="Calibri" w:cstheme="minorAscii"/>
        </w:rPr>
        <w:t>__</w:t>
      </w:r>
      <w:r w:rsidRPr="31645830" w:rsidR="000A0E62">
        <w:rPr>
          <w:rFonts w:cs="Calibri" w:cstheme="minorAscii"/>
        </w:rPr>
        <w:t>/</w:t>
      </w:r>
      <w:r w:rsidRPr="31645830" w:rsidR="005A12E0">
        <w:rPr>
          <w:rFonts w:cs="Calibri" w:cstheme="minorAscii"/>
        </w:rPr>
        <w:t>_______</w:t>
      </w:r>
      <w:r w:rsidRPr="31645830" w:rsidR="00040B5C">
        <w:rPr>
          <w:rFonts w:cs="Calibri" w:cstheme="minorAscii"/>
        </w:rPr>
        <w:t xml:space="preserve">, </w:t>
      </w:r>
      <w:r w:rsidRPr="31645830" w:rsidR="005A12E0">
        <w:rPr>
          <w:rFonts w:cs="Calibri" w:cstheme="minorAscii"/>
        </w:rPr>
        <w:t xml:space="preserve">cod. </w:t>
      </w:r>
      <w:r w:rsidRPr="31645830" w:rsidR="005A12E0">
        <w:rPr>
          <w:rFonts w:cs="Calibri" w:cstheme="minorAscii"/>
        </w:rPr>
        <w:t>fisc</w:t>
      </w:r>
      <w:r w:rsidRPr="31645830" w:rsidR="005A12E0">
        <w:rPr>
          <w:rFonts w:cs="Calibri" w:cstheme="minorAscii"/>
        </w:rPr>
        <w:t>. ____________________________</w:t>
      </w:r>
      <w:r w:rsidRPr="31645830" w:rsidR="00937C3F">
        <w:rPr>
          <w:rFonts w:cs="Calibri" w:cstheme="minorAscii"/>
        </w:rPr>
        <w:t>,</w:t>
      </w:r>
      <w:r w:rsidRPr="31645830" w:rsidR="00563259">
        <w:rPr>
          <w:rFonts w:cs="Calibri" w:cstheme="minorAscii"/>
        </w:rPr>
        <w:t xml:space="preserve"> </w:t>
      </w:r>
      <w:r w:rsidRPr="31645830" w:rsidR="1E8C7B1C">
        <w:rPr>
          <w:rFonts w:cs="Calibri" w:cstheme="minorAscii"/>
        </w:rPr>
        <w:t xml:space="preserve">DESIGNATO/NOMINATO </w:t>
      </w:r>
      <w:r w:rsidRPr="31645830" w:rsidR="1E8C7B1C">
        <w:rPr>
          <w:rFonts w:cs="Calibri" w:cstheme="minorAscii"/>
        </w:rPr>
        <w:t>comp</w:t>
      </w:r>
      <w:r w:rsidRPr="31645830" w:rsidR="55C70D66">
        <w:rPr>
          <w:rFonts w:cs="Calibri" w:cstheme="minorAscii"/>
        </w:rPr>
        <w:t>o</w:t>
      </w:r>
      <w:r w:rsidRPr="31645830" w:rsidR="1E8C7B1C">
        <w:rPr>
          <w:rFonts w:cs="Calibri" w:cstheme="minorAscii"/>
        </w:rPr>
        <w:t>nente</w:t>
      </w:r>
      <w:r w:rsidRPr="31645830" w:rsidR="1E8C7B1C">
        <w:rPr>
          <w:rFonts w:cs="Calibri" w:cstheme="minorAscii"/>
        </w:rPr>
        <w:t xml:space="preserve">/Presidente del comitato di gestione della Autorità di Sistema Portuale del mare di Sardegna. </w:t>
      </w:r>
    </w:p>
    <w:p w:rsidRPr="00887A80" w:rsidR="00040B5C" w:rsidP="31645830" w:rsidRDefault="00A1375B" w14:paraId="6D7C551D" w14:textId="3CEAAFB2">
      <w:pPr>
        <w:jc w:val="both"/>
        <w:rPr>
          <w:rFonts w:cs="Calibri" w:cstheme="minorAscii"/>
        </w:rPr>
      </w:pPr>
    </w:p>
    <w:p w:rsidRPr="00887A80" w:rsidR="00040B5C" w:rsidP="31645830" w:rsidRDefault="00A1375B" w14:paraId="5E22016A" w14:textId="2E529F19">
      <w:pPr>
        <w:jc w:val="both"/>
        <w:rPr>
          <w:rFonts w:cs="Calibri" w:cstheme="minorAscii"/>
        </w:rPr>
      </w:pPr>
      <w:r w:rsidRPr="31645830" w:rsidR="00A1375B">
        <w:rPr>
          <w:rFonts w:cs="Calibri" w:cstheme="minorAscii"/>
        </w:rPr>
        <w:t>VISTA</w:t>
      </w:r>
      <w:r w:rsidRPr="31645830" w:rsidR="00040B5C">
        <w:rPr>
          <w:rFonts w:cs="Calibri" w:cstheme="minorAscii"/>
        </w:rPr>
        <w:t xml:space="preserve"> la </w:t>
      </w:r>
      <w:r w:rsidRPr="31645830" w:rsidR="00765885">
        <w:rPr>
          <w:rFonts w:cs="Calibri" w:cstheme="minorAscii"/>
        </w:rPr>
        <w:t>l</w:t>
      </w:r>
      <w:r w:rsidRPr="31645830" w:rsidR="00A1375B">
        <w:rPr>
          <w:rFonts w:cs="Calibri" w:cstheme="minorAscii"/>
        </w:rPr>
        <w:t>egge</w:t>
      </w:r>
      <w:r w:rsidRPr="31645830" w:rsidR="00937C3F">
        <w:rPr>
          <w:rFonts w:cs="Calibri" w:cstheme="minorAscii"/>
        </w:rPr>
        <w:t xml:space="preserve"> </w:t>
      </w:r>
      <w:r w:rsidRPr="31645830" w:rsidR="00040B5C">
        <w:rPr>
          <w:rFonts w:cs="Calibri" w:cstheme="minorAscii"/>
        </w:rPr>
        <w:t>6 novembre 2012, n. 190</w:t>
      </w:r>
      <w:r w:rsidRPr="31645830" w:rsidR="00765885">
        <w:rPr>
          <w:rFonts w:cs="Calibri" w:cstheme="minorAscii"/>
        </w:rPr>
        <w:t xml:space="preserve"> e </w:t>
      </w:r>
      <w:r w:rsidRPr="31645830" w:rsidR="00765885">
        <w:rPr>
          <w:rFonts w:cs="Calibri" w:cstheme="minorAscii"/>
        </w:rPr>
        <w:t>s</w:t>
      </w:r>
      <w:r w:rsidRPr="31645830" w:rsidR="006127E6">
        <w:rPr>
          <w:rFonts w:cs="Calibri" w:cstheme="minorAscii"/>
        </w:rPr>
        <w:t>s.mm.ii</w:t>
      </w:r>
      <w:r w:rsidRPr="31645830" w:rsidR="006127E6">
        <w:rPr>
          <w:rFonts w:cs="Calibri" w:cstheme="minorAscii"/>
        </w:rPr>
        <w:t>.</w:t>
      </w:r>
      <w:r w:rsidRPr="31645830" w:rsidR="00040B5C">
        <w:rPr>
          <w:rFonts w:cs="Calibri" w:cstheme="minorAscii"/>
        </w:rPr>
        <w:t>;</w:t>
      </w:r>
    </w:p>
    <w:p w:rsidRPr="00887A80" w:rsidR="00A1375B" w:rsidP="00887A80" w:rsidRDefault="00765885" w14:paraId="599D2C27" w14:textId="77777777">
      <w:pPr>
        <w:jc w:val="both"/>
        <w:rPr>
          <w:rFonts w:cstheme="minorHAnsi"/>
          <w:bCs/>
        </w:rPr>
      </w:pPr>
      <w:r w:rsidRPr="00887A80">
        <w:rPr>
          <w:rFonts w:cstheme="minorHAnsi"/>
          <w:bCs/>
        </w:rPr>
        <w:t xml:space="preserve">VISTO il </w:t>
      </w:r>
      <w:r w:rsidRPr="00887A80" w:rsidR="00F1542E">
        <w:rPr>
          <w:rFonts w:cstheme="minorHAnsi"/>
          <w:bCs/>
        </w:rPr>
        <w:t xml:space="preserve">decreto legislativo </w:t>
      </w:r>
      <w:r w:rsidRPr="00887A80">
        <w:rPr>
          <w:rFonts w:cstheme="minorHAnsi"/>
          <w:bCs/>
        </w:rPr>
        <w:t>8 aprile 2013 n</w:t>
      </w:r>
      <w:r w:rsidRPr="00887A80" w:rsidR="00A1375B">
        <w:rPr>
          <w:rFonts w:cstheme="minorHAnsi"/>
          <w:bCs/>
        </w:rPr>
        <w:t>. 39</w:t>
      </w:r>
      <w:r w:rsidRPr="00887A80">
        <w:rPr>
          <w:rFonts w:cstheme="minorHAnsi"/>
          <w:bCs/>
        </w:rPr>
        <w:t xml:space="preserve"> e s</w:t>
      </w:r>
      <w:r w:rsidRPr="00887A80" w:rsidR="0008580E">
        <w:rPr>
          <w:rFonts w:cstheme="minorHAnsi"/>
          <w:bCs/>
        </w:rPr>
        <w:t>s.mm.ii.</w:t>
      </w:r>
      <w:r w:rsidRPr="00887A80" w:rsidR="00A1375B">
        <w:rPr>
          <w:rFonts w:cstheme="minorHAnsi"/>
          <w:bCs/>
        </w:rPr>
        <w:t>;</w:t>
      </w:r>
    </w:p>
    <w:p w:rsidR="00040B5C" w:rsidP="00887A80" w:rsidRDefault="00040B5C" w14:paraId="7DB3BC8A" w14:textId="5EF0BC78">
      <w:pPr>
        <w:jc w:val="both"/>
        <w:rPr>
          <w:rFonts w:cstheme="minorHAnsi"/>
          <w:bCs/>
        </w:rPr>
      </w:pPr>
      <w:r w:rsidRPr="00887A80">
        <w:rPr>
          <w:rFonts w:cstheme="minorHAnsi"/>
          <w:bCs/>
        </w:rPr>
        <w:t xml:space="preserve">VISTO il </w:t>
      </w:r>
      <w:r w:rsidR="00887A80">
        <w:rPr>
          <w:rFonts w:cstheme="minorHAnsi"/>
          <w:bCs/>
        </w:rPr>
        <w:t xml:space="preserve">vigente </w:t>
      </w:r>
      <w:r w:rsidR="00CE43D0">
        <w:rPr>
          <w:rFonts w:cstheme="minorHAnsi"/>
          <w:bCs/>
        </w:rPr>
        <w:t xml:space="preserve">PIAO </w:t>
      </w:r>
      <w:r w:rsidR="00887A80">
        <w:rPr>
          <w:rFonts w:cstheme="minorHAnsi"/>
          <w:bCs/>
        </w:rPr>
        <w:t xml:space="preserve">di questo Ente </w:t>
      </w:r>
      <w:r w:rsidRPr="00887A80">
        <w:rPr>
          <w:rFonts w:cstheme="minorHAnsi"/>
          <w:bCs/>
        </w:rPr>
        <w:t xml:space="preserve">e l’allegato Codice di </w:t>
      </w:r>
      <w:r w:rsidRPr="00887A80" w:rsidR="00F1542E">
        <w:rPr>
          <w:rFonts w:cstheme="minorHAnsi"/>
          <w:bCs/>
        </w:rPr>
        <w:t>c</w:t>
      </w:r>
      <w:r w:rsidRPr="00887A80">
        <w:rPr>
          <w:rFonts w:cstheme="minorHAnsi"/>
          <w:bCs/>
        </w:rPr>
        <w:t>omportamento dei dipendenti;</w:t>
      </w:r>
    </w:p>
    <w:p w:rsidRPr="00887A80" w:rsidR="00887A80" w:rsidP="00887A80" w:rsidRDefault="00887A80" w14:paraId="3258E0A9" w14:textId="696905AC">
      <w:pPr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VISTA la precedente dichiarazione circa le cause di </w:t>
      </w:r>
      <w:r w:rsidRPr="00887A80">
        <w:rPr>
          <w:rFonts w:cstheme="minorHAnsi"/>
          <w:bCs/>
        </w:rPr>
        <w:t xml:space="preserve">incompatibilità, </w:t>
      </w:r>
      <w:r>
        <w:rPr>
          <w:rFonts w:cstheme="minorHAnsi"/>
          <w:bCs/>
        </w:rPr>
        <w:t xml:space="preserve">inconferibilità, </w:t>
      </w:r>
      <w:r w:rsidRPr="00887A80">
        <w:rPr>
          <w:rFonts w:cstheme="minorHAnsi"/>
          <w:bCs/>
        </w:rPr>
        <w:t>conflitto di interessi ed obblighi di astensione</w:t>
      </w:r>
      <w:r>
        <w:rPr>
          <w:rFonts w:cstheme="minorHAnsi"/>
          <w:bCs/>
        </w:rPr>
        <w:t>, rilasciata in data __/__/______;</w:t>
      </w:r>
    </w:p>
    <w:p w:rsidRPr="00D41337" w:rsidR="00040B5C" w:rsidP="001D1285" w:rsidRDefault="00040B5C" w14:paraId="7354FB4E" w14:textId="77777777">
      <w:pPr>
        <w:jc w:val="center"/>
        <w:rPr>
          <w:rFonts w:cstheme="minorHAnsi"/>
          <w:b/>
        </w:rPr>
      </w:pPr>
      <w:r w:rsidRPr="00D41337">
        <w:rPr>
          <w:rFonts w:cstheme="minorHAnsi"/>
          <w:b/>
        </w:rPr>
        <w:t>DICHIARA</w:t>
      </w:r>
    </w:p>
    <w:p w:rsidRPr="00D41337" w:rsidR="00040B5C" w:rsidP="001D1285" w:rsidRDefault="00887A80" w14:paraId="1E39E53C" w14:textId="24BF0FA7">
      <w:pPr>
        <w:jc w:val="both"/>
        <w:rPr>
          <w:rFonts w:cstheme="minorHAnsi"/>
        </w:rPr>
      </w:pPr>
      <w:r>
        <w:rPr>
          <w:rFonts w:cstheme="minorHAnsi"/>
        </w:rPr>
        <w:t>a</w:t>
      </w:r>
      <w:r w:rsidRPr="00D41337" w:rsidR="00040B5C">
        <w:rPr>
          <w:rFonts w:cstheme="minorHAnsi"/>
        </w:rPr>
        <w:t xml:space="preserve">i sensi degli articoli 46 e 47 del </w:t>
      </w:r>
      <w:r w:rsidR="00F1542E">
        <w:rPr>
          <w:rFonts w:cstheme="minorHAnsi"/>
        </w:rPr>
        <w:t>d</w:t>
      </w:r>
      <w:r w:rsidRPr="00D41337" w:rsidR="00040B5C">
        <w:rPr>
          <w:rFonts w:cstheme="minorHAnsi"/>
        </w:rPr>
        <w:t xml:space="preserve">.P.R. </w:t>
      </w:r>
      <w:r w:rsidR="00F1542E">
        <w:rPr>
          <w:rFonts w:cstheme="minorHAnsi"/>
        </w:rPr>
        <w:t xml:space="preserve">n. </w:t>
      </w:r>
      <w:r w:rsidRPr="00D41337" w:rsidR="00040B5C">
        <w:rPr>
          <w:rFonts w:cstheme="minorHAnsi"/>
        </w:rPr>
        <w:t>445/2000, consapevole di quanto previsto dall’art. 76 del medesimo:</w:t>
      </w:r>
    </w:p>
    <w:p w:rsidRPr="00D41337" w:rsidR="001F67FE" w:rsidP="31645830" w:rsidRDefault="00F1542E" w14:paraId="022E41CA" w14:textId="5E1C7D56">
      <w:pPr>
        <w:pStyle w:val="Paragrafoelenco"/>
        <w:numPr>
          <w:ilvl w:val="3"/>
          <w:numId w:val="1"/>
        </w:numPr>
        <w:ind w:left="426" w:hanging="426"/>
        <w:jc w:val="both"/>
        <w:rPr>
          <w:rFonts w:cs="Calibri" w:cstheme="minorAscii"/>
        </w:rPr>
      </w:pPr>
      <w:r w:rsidRPr="31645830" w:rsidR="00F1542E">
        <w:rPr>
          <w:rFonts w:cs="Calibri" w:cstheme="minorAscii"/>
        </w:rPr>
        <w:t>d</w:t>
      </w:r>
      <w:r w:rsidRPr="31645830" w:rsidR="00040B5C">
        <w:rPr>
          <w:rFonts w:cs="Calibri" w:cstheme="minorAscii"/>
        </w:rPr>
        <w:t>i non incorrere</w:t>
      </w:r>
      <w:r w:rsidRPr="31645830" w:rsidR="00F1542E">
        <w:rPr>
          <w:rFonts w:cs="Calibri" w:cstheme="minorAscii"/>
        </w:rPr>
        <w:t>, a seguito dell’assunzione del suddetto incarico,</w:t>
      </w:r>
      <w:r w:rsidRPr="31645830" w:rsidR="00040B5C">
        <w:rPr>
          <w:rFonts w:cs="Calibri" w:cstheme="minorAscii"/>
        </w:rPr>
        <w:t xml:space="preserve"> nelle cause di </w:t>
      </w:r>
      <w:r w:rsidRPr="31645830" w:rsidR="6C91A973">
        <w:rPr>
          <w:rFonts w:cs="Calibri" w:cstheme="minorAscii"/>
        </w:rPr>
        <w:t xml:space="preserve">inconferibilità, </w:t>
      </w:r>
      <w:r w:rsidRPr="31645830" w:rsidR="00040B5C">
        <w:rPr>
          <w:rFonts w:cs="Calibri" w:cstheme="minorAscii"/>
        </w:rPr>
        <w:t xml:space="preserve">incompatibilità, </w:t>
      </w:r>
      <w:r w:rsidRPr="31645830" w:rsidR="00A1375B">
        <w:rPr>
          <w:rFonts w:cs="Calibri" w:cstheme="minorAscii"/>
        </w:rPr>
        <w:t xml:space="preserve">conflitto di </w:t>
      </w:r>
      <w:r w:rsidRPr="31645830" w:rsidR="007F1B78">
        <w:rPr>
          <w:rFonts w:cs="Calibri" w:cstheme="minorAscii"/>
        </w:rPr>
        <w:t xml:space="preserve">interessi </w:t>
      </w:r>
      <w:r w:rsidRPr="31645830" w:rsidR="007F1B78">
        <w:rPr>
          <w:rFonts w:cs="Calibri" w:cstheme="minorAscii"/>
        </w:rPr>
        <w:t>e o</w:t>
      </w:r>
      <w:r w:rsidRPr="31645830" w:rsidR="007F1B78">
        <w:rPr>
          <w:rFonts w:cs="Calibri" w:cstheme="minorAscii"/>
        </w:rPr>
        <w:t xml:space="preserve"> comunque obbligo </w:t>
      </w:r>
      <w:r w:rsidRPr="31645830" w:rsidR="0008580E">
        <w:rPr>
          <w:rFonts w:cs="Calibri" w:cstheme="minorAscii"/>
        </w:rPr>
        <w:t>d</w:t>
      </w:r>
      <w:r w:rsidRPr="31645830" w:rsidR="00A1375B">
        <w:rPr>
          <w:rFonts w:cs="Calibri" w:cstheme="minorAscii"/>
        </w:rPr>
        <w:t>i</w:t>
      </w:r>
      <w:r w:rsidRPr="31645830" w:rsidR="00040B5C">
        <w:rPr>
          <w:rFonts w:cs="Calibri" w:cstheme="minorAscii"/>
        </w:rPr>
        <w:t xml:space="preserve"> astensione di cui alla normativa vigente sopra richiamata</w:t>
      </w:r>
      <w:r w:rsidRPr="31645830" w:rsidR="001F67FE">
        <w:rPr>
          <w:rFonts w:cs="Calibri" w:cstheme="minorAscii"/>
        </w:rPr>
        <w:t>;</w:t>
      </w:r>
    </w:p>
    <w:p w:rsidR="000A6DEC" w:rsidP="00F1542E" w:rsidRDefault="007C1F58" w14:paraId="439EA299" w14:textId="5E30EC4B">
      <w:pPr>
        <w:pStyle w:val="Paragrafoelenco"/>
        <w:numPr>
          <w:ilvl w:val="3"/>
          <w:numId w:val="1"/>
        </w:numPr>
        <w:ind w:left="426" w:hanging="426"/>
        <w:jc w:val="both"/>
        <w:rPr>
          <w:rFonts w:cstheme="minorHAnsi"/>
        </w:rPr>
      </w:pPr>
      <w:r w:rsidRPr="00F1542E">
        <w:rPr>
          <w:rFonts w:cstheme="minorHAnsi"/>
        </w:rPr>
        <w:t>di essere a conoscenza dell’obbligo</w:t>
      </w:r>
      <w:r w:rsidRPr="00F1542E" w:rsidR="000A6DEC">
        <w:rPr>
          <w:rFonts w:cstheme="minorHAnsi"/>
        </w:rPr>
        <w:t xml:space="preserve"> </w:t>
      </w:r>
      <w:r w:rsidRPr="00F1542E">
        <w:rPr>
          <w:rFonts w:cstheme="minorHAnsi"/>
        </w:rPr>
        <w:t>di</w:t>
      </w:r>
      <w:r w:rsidRPr="00F1542E" w:rsidR="000A6DEC">
        <w:rPr>
          <w:rFonts w:cstheme="minorHAnsi"/>
        </w:rPr>
        <w:t xml:space="preserve"> informare immediatamente l’Autorità </w:t>
      </w:r>
      <w:r w:rsidRPr="00F1542E" w:rsidR="00385ED5">
        <w:rPr>
          <w:rFonts w:cstheme="minorHAnsi"/>
        </w:rPr>
        <w:t xml:space="preserve">di </w:t>
      </w:r>
      <w:r w:rsidRPr="00F1542E" w:rsidR="00F1542E">
        <w:rPr>
          <w:rFonts w:cstheme="minorHAnsi"/>
        </w:rPr>
        <w:t>s</w:t>
      </w:r>
      <w:r w:rsidRPr="00F1542E" w:rsidR="00385ED5">
        <w:rPr>
          <w:rFonts w:cstheme="minorHAnsi"/>
        </w:rPr>
        <w:t xml:space="preserve">istema </w:t>
      </w:r>
      <w:r w:rsidRPr="00F1542E" w:rsidR="00F1542E">
        <w:rPr>
          <w:rFonts w:cstheme="minorHAnsi"/>
        </w:rPr>
        <w:t>p</w:t>
      </w:r>
      <w:r w:rsidRPr="00F1542E" w:rsidR="00385ED5">
        <w:rPr>
          <w:rFonts w:cstheme="minorHAnsi"/>
        </w:rPr>
        <w:t>ortuale del Mare di Sardegna</w:t>
      </w:r>
      <w:r w:rsidRPr="00F1542E" w:rsidR="00F1542E">
        <w:rPr>
          <w:rFonts w:cstheme="minorHAnsi"/>
        </w:rPr>
        <w:t xml:space="preserve"> in ordine a qualsiasi </w:t>
      </w:r>
      <w:r w:rsidRPr="00F1542E" w:rsidR="000A6DEC">
        <w:rPr>
          <w:rFonts w:cstheme="minorHAnsi"/>
        </w:rPr>
        <w:t xml:space="preserve">evento che modifichi la presente autocertificazione </w:t>
      </w:r>
      <w:r w:rsidRPr="00F1542E" w:rsidR="00F1542E">
        <w:rPr>
          <w:rFonts w:cstheme="minorHAnsi"/>
        </w:rPr>
        <w:t>tale da renderla</w:t>
      </w:r>
      <w:r w:rsidRPr="00F1542E" w:rsidR="000A6DEC">
        <w:rPr>
          <w:rFonts w:cstheme="minorHAnsi"/>
        </w:rPr>
        <w:t>, in tutto o in parte, non più veritiera</w:t>
      </w:r>
      <w:r w:rsidRPr="00F1542E" w:rsidR="00F1542E">
        <w:rPr>
          <w:rFonts w:cstheme="minorHAnsi"/>
        </w:rPr>
        <w:t>;</w:t>
      </w:r>
    </w:p>
    <w:p w:rsidRPr="00F1542E" w:rsidR="00F1542E" w:rsidP="00F1542E" w:rsidRDefault="0084798E" w14:paraId="37D0949D" w14:textId="603553A8">
      <w:pPr>
        <w:pStyle w:val="Paragrafoelenco"/>
        <w:numPr>
          <w:ilvl w:val="3"/>
          <w:numId w:val="1"/>
        </w:numPr>
        <w:ind w:left="426" w:hanging="426"/>
        <w:jc w:val="both"/>
        <w:rPr>
          <w:rFonts w:cstheme="minorHAnsi"/>
          <w:b/>
          <w:i/>
        </w:rPr>
      </w:pPr>
      <w:r w:rsidRPr="00F1542E">
        <w:rPr>
          <w:rFonts w:cstheme="minorHAnsi"/>
        </w:rPr>
        <w:t xml:space="preserve">di </w:t>
      </w:r>
      <w:r w:rsidR="0078068F">
        <w:rPr>
          <w:rFonts w:cstheme="minorHAnsi"/>
        </w:rPr>
        <w:t xml:space="preserve">rilasciare apposita dichiarazione circa l’informativa </w:t>
      </w:r>
      <w:r w:rsidR="00F1542E">
        <w:rPr>
          <w:rFonts w:cstheme="minorHAnsi"/>
        </w:rPr>
        <w:t xml:space="preserve">in materia di </w:t>
      </w:r>
      <w:r w:rsidRPr="00F1542E">
        <w:rPr>
          <w:rFonts w:cstheme="minorHAnsi"/>
          <w:i/>
        </w:rPr>
        <w:t>privacy</w:t>
      </w:r>
      <w:r w:rsidRPr="00F1542E">
        <w:rPr>
          <w:rFonts w:cstheme="minorHAnsi"/>
        </w:rPr>
        <w:t>;</w:t>
      </w:r>
    </w:p>
    <w:p w:rsidRPr="00A745EB" w:rsidR="0084798E" w:rsidP="00F1542E" w:rsidRDefault="0084798E" w14:paraId="57E20B06" w14:textId="22822B79">
      <w:pPr>
        <w:pStyle w:val="Paragrafoelenco"/>
        <w:numPr>
          <w:ilvl w:val="3"/>
          <w:numId w:val="1"/>
        </w:numPr>
        <w:ind w:left="426" w:hanging="426"/>
        <w:jc w:val="both"/>
        <w:rPr>
          <w:rFonts w:cstheme="minorHAnsi"/>
          <w:b/>
          <w:i/>
        </w:rPr>
      </w:pPr>
      <w:r w:rsidRPr="00F1542E">
        <w:rPr>
          <w:rFonts w:cstheme="minorHAnsi"/>
        </w:rPr>
        <w:t>di essere informat</w:t>
      </w:r>
      <w:r w:rsidR="005B1139">
        <w:rPr>
          <w:rFonts w:cstheme="minorHAnsi"/>
        </w:rPr>
        <w:t>a/</w:t>
      </w:r>
      <w:r w:rsidRPr="00F1542E">
        <w:rPr>
          <w:rFonts w:cstheme="minorHAnsi"/>
        </w:rPr>
        <w:t>o che la presente dichiarazione sar</w:t>
      </w:r>
      <w:r w:rsidR="00F1542E">
        <w:rPr>
          <w:rFonts w:cstheme="minorHAnsi"/>
        </w:rPr>
        <w:t>à</w:t>
      </w:r>
      <w:r w:rsidRPr="00F1542E">
        <w:rPr>
          <w:rFonts w:cstheme="minorHAnsi"/>
        </w:rPr>
        <w:t xml:space="preserve"> pubblicat</w:t>
      </w:r>
      <w:r w:rsidR="00F1542E">
        <w:rPr>
          <w:rFonts w:cstheme="minorHAnsi"/>
        </w:rPr>
        <w:t>a</w:t>
      </w:r>
      <w:r w:rsidRPr="00F1542E">
        <w:rPr>
          <w:rFonts w:cstheme="minorHAnsi"/>
        </w:rPr>
        <w:t xml:space="preserve"> sul sito</w:t>
      </w:r>
      <w:r w:rsidR="00F1542E">
        <w:rPr>
          <w:rFonts w:cstheme="minorHAnsi"/>
        </w:rPr>
        <w:t xml:space="preserve"> istituzionale dell’Ente, sezione “A</w:t>
      </w:r>
      <w:r w:rsidRPr="00F1542E">
        <w:rPr>
          <w:rFonts w:cstheme="minorHAnsi"/>
        </w:rPr>
        <w:t>mministrazione trasparente</w:t>
      </w:r>
      <w:r w:rsidR="00F1542E">
        <w:rPr>
          <w:rFonts w:cstheme="minorHAnsi"/>
        </w:rPr>
        <w:t>”.</w:t>
      </w:r>
    </w:p>
    <w:p w:rsidRPr="00793126" w:rsidR="00CA0359" w:rsidP="00CA0359" w:rsidRDefault="00CA0359" w14:paraId="334DE537" w14:textId="77777777">
      <w:pPr>
        <w:spacing w:line="480" w:lineRule="auto"/>
        <w:rPr>
          <w:rFonts w:cstheme="minorHAnsi"/>
        </w:rPr>
      </w:pPr>
      <w:r w:rsidRPr="00793126">
        <w:rPr>
          <w:rFonts w:cstheme="minorHAnsi"/>
        </w:rPr>
        <w:t>Luogo e data _________________________, ___/___/________</w:t>
      </w:r>
    </w:p>
    <w:p w:rsidRPr="00082D8D" w:rsidR="00CA0359" w:rsidP="00CA0359" w:rsidRDefault="00CA0359" w14:paraId="389630AB" w14:textId="77777777">
      <w:pPr>
        <w:ind w:left="4536"/>
        <w:jc w:val="center"/>
        <w:rPr>
          <w:rFonts w:cstheme="minorHAnsi"/>
          <w:b/>
          <w:bCs/>
        </w:rPr>
      </w:pPr>
      <w:r w:rsidRPr="00082D8D">
        <w:rPr>
          <w:rFonts w:cstheme="minorHAnsi"/>
          <w:b/>
          <w:bCs/>
        </w:rPr>
        <w:t>In fede *</w:t>
      </w:r>
    </w:p>
    <w:p w:rsidR="00CA0359" w:rsidP="00CA0359" w:rsidRDefault="00CA0359" w14:paraId="74D5E6A9" w14:textId="77777777">
      <w:pPr>
        <w:ind w:left="4536"/>
        <w:jc w:val="center"/>
        <w:rPr>
          <w:rFonts w:cstheme="minorHAnsi"/>
          <w:sz w:val="16"/>
          <w:szCs w:val="16"/>
        </w:rPr>
      </w:pPr>
      <w:r w:rsidRPr="00082D8D">
        <w:rPr>
          <w:rFonts w:cstheme="minorHAnsi"/>
          <w:sz w:val="16"/>
          <w:szCs w:val="16"/>
        </w:rPr>
        <w:t>(nome e cognome)</w:t>
      </w:r>
    </w:p>
    <w:p w:rsidR="00CA0359" w:rsidP="00CA0359" w:rsidRDefault="00CA0359" w14:paraId="0D6E21EF" w14:textId="08C454DC">
      <w:pPr>
        <w:ind w:left="4536"/>
        <w:jc w:val="center"/>
        <w:rPr>
          <w:rFonts w:cstheme="minorHAnsi"/>
        </w:rPr>
      </w:pPr>
    </w:p>
    <w:p w:rsidR="0078068F" w:rsidP="00CA0359" w:rsidRDefault="0078068F" w14:paraId="6EF82E32" w14:textId="42112FCC">
      <w:pPr>
        <w:ind w:left="4536"/>
        <w:jc w:val="center"/>
        <w:rPr>
          <w:rFonts w:cstheme="minorHAnsi"/>
        </w:rPr>
      </w:pPr>
    </w:p>
    <w:p w:rsidR="0078068F" w:rsidP="00CA0359" w:rsidRDefault="0078068F" w14:paraId="286373DC" w14:textId="0A609518">
      <w:pPr>
        <w:ind w:left="4536"/>
        <w:jc w:val="center"/>
        <w:rPr>
          <w:rFonts w:cstheme="minorHAnsi"/>
        </w:rPr>
      </w:pPr>
    </w:p>
    <w:p w:rsidR="00CA0359" w:rsidP="00CA0359" w:rsidRDefault="00CA0359" w14:paraId="2A2AA15E" w14:textId="77777777">
      <w:pPr>
        <w:ind w:left="4536"/>
        <w:jc w:val="center"/>
        <w:rPr>
          <w:rFonts w:cstheme="minorHAnsi"/>
        </w:rPr>
      </w:pPr>
    </w:p>
    <w:p w:rsidR="00CA0359" w:rsidP="00CA0359" w:rsidRDefault="00CA0359" w14:paraId="407D5FA7" w14:textId="77777777">
      <w:pPr>
        <w:ind w:left="4536"/>
        <w:jc w:val="center"/>
        <w:rPr>
          <w:rFonts w:cstheme="minorHAnsi"/>
        </w:rPr>
      </w:pPr>
    </w:p>
    <w:p w:rsidR="00F1542E" w:rsidP="00CA0359" w:rsidRDefault="00CA0359" w14:paraId="4847ACE8" w14:textId="78541CA1">
      <w:pPr>
        <w:ind w:right="7371"/>
        <w:jc w:val="both"/>
        <w:rPr>
          <w:rFonts w:cstheme="minorHAnsi"/>
          <w:b/>
          <w:sz w:val="16"/>
          <w:szCs w:val="16"/>
        </w:rPr>
      </w:pPr>
      <w:r w:rsidRPr="002B7F64">
        <w:rPr>
          <w:rFonts w:cstheme="minorHAnsi"/>
        </w:rPr>
        <w:t xml:space="preserve">* </w:t>
      </w:r>
      <w:r w:rsidRPr="002B7F64">
        <w:rPr>
          <w:rFonts w:cstheme="minorHAnsi"/>
          <w:sz w:val="18"/>
          <w:szCs w:val="18"/>
        </w:rPr>
        <w:t>firmato digitalmente ovvero firma autografa accompagnata da copia di un documento di identità in corso di validità.</w:t>
      </w:r>
    </w:p>
    <w:sectPr w:rsidR="00F1542E" w:rsidSect="002278BD">
      <w:footerReference w:type="default" r:id="rId8"/>
      <w:headerReference w:type="first" r:id="rId9"/>
      <w:pgSz w:w="11906" w:h="16840" w:orient="portrait"/>
      <w:pgMar w:top="709" w:right="849" w:bottom="0" w:left="709" w:header="708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10443" w:rsidP="00F47029" w:rsidRDefault="00810443" w14:paraId="5CEEE151" w14:textId="77777777">
      <w:pPr>
        <w:spacing w:after="0" w:line="240" w:lineRule="auto"/>
      </w:pPr>
      <w:r>
        <w:separator/>
      </w:r>
    </w:p>
  </w:endnote>
  <w:endnote w:type="continuationSeparator" w:id="0">
    <w:p w:rsidR="00810443" w:rsidP="00F47029" w:rsidRDefault="00810443" w14:paraId="5EA90EB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Aster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BD64F1" w:rsidR="00BD64F1" w:rsidP="00BD64F1" w:rsidRDefault="008D6D52" w14:paraId="585192E5" w14:textId="7A5CC618">
    <w:pPr>
      <w:pStyle w:val="Intestazione"/>
      <w:jc w:val="right"/>
      <w:rPr>
        <w:sz w:val="16"/>
        <w:szCs w:val="16"/>
      </w:rPr>
    </w:pPr>
    <w:r w:rsidRPr="00FF1E7E">
      <w:rPr>
        <w:noProof/>
        <w:lang w:eastAsia="it-IT"/>
      </w:rPr>
      <w:drawing>
        <wp:inline distT="0" distB="0" distL="0" distR="0" wp14:anchorId="43AFA64D" wp14:editId="448BACDE">
          <wp:extent cx="6570980" cy="633347"/>
          <wp:effectExtent l="0" t="0" r="1270" b="0"/>
          <wp:docPr id="39" name="Immagin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0980" cy="633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4F1" w:rsidR="00BD64F1">
      <w:rPr>
        <w:sz w:val="16"/>
        <w:szCs w:val="16"/>
      </w:rPr>
      <w:t xml:space="preserve"> Mod_Dich_Incomp_Annuale</w:t>
    </w:r>
    <w:r w:rsidR="00BD64F1">
      <w:rPr>
        <w:sz w:val="16"/>
        <w:szCs w:val="16"/>
      </w:rPr>
      <w:t>_2021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10443" w:rsidP="00F47029" w:rsidRDefault="00810443" w14:paraId="325FE59C" w14:textId="77777777">
      <w:pPr>
        <w:spacing w:after="0" w:line="240" w:lineRule="auto"/>
      </w:pPr>
      <w:r>
        <w:separator/>
      </w:r>
    </w:p>
  </w:footnote>
  <w:footnote w:type="continuationSeparator" w:id="0">
    <w:p w:rsidR="00810443" w:rsidP="00F47029" w:rsidRDefault="00810443" w14:paraId="0934896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F47029" w:rsidRDefault="00F47029" w14:paraId="55731A1E" w14:textId="7777777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3D7392C5" wp14:editId="15D26C68">
          <wp:simplePos x="0" y="0"/>
          <wp:positionH relativeFrom="column">
            <wp:posOffset>5130800</wp:posOffset>
          </wp:positionH>
          <wp:positionV relativeFrom="paragraph">
            <wp:posOffset>-151765</wp:posOffset>
          </wp:positionV>
          <wp:extent cx="1290955" cy="763905"/>
          <wp:effectExtent l="0" t="0" r="0" b="0"/>
          <wp:wrapTight wrapText="bothSides">
            <wp:wrapPolygon edited="0">
              <wp:start x="3187" y="539"/>
              <wp:lineTo x="0" y="5925"/>
              <wp:lineTo x="0" y="7002"/>
              <wp:lineTo x="1275" y="10234"/>
              <wp:lineTo x="5100" y="18853"/>
              <wp:lineTo x="6375" y="21007"/>
              <wp:lineTo x="17531" y="21007"/>
              <wp:lineTo x="17849" y="18853"/>
              <wp:lineTo x="19124" y="18853"/>
              <wp:lineTo x="20718" y="13466"/>
              <wp:lineTo x="21037" y="3771"/>
              <wp:lineTo x="19124" y="2693"/>
              <wp:lineTo x="6375" y="539"/>
              <wp:lineTo x="3187" y="539"/>
            </wp:wrapPolygon>
          </wp:wrapTight>
          <wp:docPr id="40" name="Immagine 40" descr="Logo M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Logo Me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955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4958748" wp14:editId="3773A328">
          <wp:simplePos x="0" y="0"/>
          <wp:positionH relativeFrom="column">
            <wp:posOffset>2501265</wp:posOffset>
          </wp:positionH>
          <wp:positionV relativeFrom="paragraph">
            <wp:posOffset>-276225</wp:posOffset>
          </wp:positionV>
          <wp:extent cx="1750060" cy="1009650"/>
          <wp:effectExtent l="0" t="0" r="0" b="0"/>
          <wp:wrapTight wrapText="bothSides">
            <wp:wrapPolygon edited="0">
              <wp:start x="9170" y="0"/>
              <wp:lineTo x="5878" y="1223"/>
              <wp:lineTo x="1176" y="4891"/>
              <wp:lineTo x="705" y="9781"/>
              <wp:lineTo x="940" y="14672"/>
              <wp:lineTo x="6113" y="19970"/>
              <wp:lineTo x="8700" y="21192"/>
              <wp:lineTo x="12226" y="21192"/>
              <wp:lineTo x="15988" y="19970"/>
              <wp:lineTo x="20691" y="14672"/>
              <wp:lineTo x="20926" y="12634"/>
              <wp:lineTo x="20926" y="8558"/>
              <wp:lineTo x="20691" y="4891"/>
              <wp:lineTo x="14107" y="408"/>
              <wp:lineTo x="10581" y="0"/>
              <wp:lineTo x="9170" y="0"/>
            </wp:wrapPolygon>
          </wp:wrapTight>
          <wp:docPr id="41" name="Immagine 41" descr="logo ap nord sardeg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ap nord sardegna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55AA2"/>
    <w:multiLevelType w:val="hybridMultilevel"/>
    <w:tmpl w:val="A274DCB8"/>
    <w:lvl w:ilvl="0" w:tplc="0410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9B327C5"/>
    <w:multiLevelType w:val="hybridMultilevel"/>
    <w:tmpl w:val="61440360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96299379">
    <w:abstractNumId w:val="1"/>
  </w:num>
  <w:num w:numId="2" w16cid:durableId="2027512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B5C"/>
    <w:rsid w:val="00002B67"/>
    <w:rsid w:val="00040B5C"/>
    <w:rsid w:val="00075764"/>
    <w:rsid w:val="0008069A"/>
    <w:rsid w:val="0008580E"/>
    <w:rsid w:val="0009162A"/>
    <w:rsid w:val="000A0E62"/>
    <w:rsid w:val="000A3781"/>
    <w:rsid w:val="000A6DEC"/>
    <w:rsid w:val="000B30A6"/>
    <w:rsid w:val="000B3DBE"/>
    <w:rsid w:val="000E240A"/>
    <w:rsid w:val="000F735D"/>
    <w:rsid w:val="00137143"/>
    <w:rsid w:val="00140C90"/>
    <w:rsid w:val="00166674"/>
    <w:rsid w:val="00185678"/>
    <w:rsid w:val="00197924"/>
    <w:rsid w:val="001A2813"/>
    <w:rsid w:val="001D1285"/>
    <w:rsid w:val="001D31B2"/>
    <w:rsid w:val="001F070F"/>
    <w:rsid w:val="001F67FE"/>
    <w:rsid w:val="00220948"/>
    <w:rsid w:val="002278BD"/>
    <w:rsid w:val="002349F5"/>
    <w:rsid w:val="00254500"/>
    <w:rsid w:val="00256BA9"/>
    <w:rsid w:val="00266EE4"/>
    <w:rsid w:val="00270D17"/>
    <w:rsid w:val="0029157C"/>
    <w:rsid w:val="002C49C6"/>
    <w:rsid w:val="002E149B"/>
    <w:rsid w:val="002F4C67"/>
    <w:rsid w:val="00310FD7"/>
    <w:rsid w:val="0034428B"/>
    <w:rsid w:val="00385ED5"/>
    <w:rsid w:val="00393A8D"/>
    <w:rsid w:val="003A0403"/>
    <w:rsid w:val="003D59CF"/>
    <w:rsid w:val="0041543B"/>
    <w:rsid w:val="00427393"/>
    <w:rsid w:val="004279DA"/>
    <w:rsid w:val="00432CA6"/>
    <w:rsid w:val="004419EA"/>
    <w:rsid w:val="00442283"/>
    <w:rsid w:val="00491622"/>
    <w:rsid w:val="004A29FC"/>
    <w:rsid w:val="004C176C"/>
    <w:rsid w:val="004F5BCC"/>
    <w:rsid w:val="0052285C"/>
    <w:rsid w:val="00530AC4"/>
    <w:rsid w:val="005340DD"/>
    <w:rsid w:val="00543662"/>
    <w:rsid w:val="00563259"/>
    <w:rsid w:val="00573712"/>
    <w:rsid w:val="00586F37"/>
    <w:rsid w:val="005972AB"/>
    <w:rsid w:val="005A12E0"/>
    <w:rsid w:val="005B1139"/>
    <w:rsid w:val="005C6E4E"/>
    <w:rsid w:val="005C70BB"/>
    <w:rsid w:val="005D5BB6"/>
    <w:rsid w:val="005F2CAD"/>
    <w:rsid w:val="005F3CE2"/>
    <w:rsid w:val="0060087F"/>
    <w:rsid w:val="00603C5F"/>
    <w:rsid w:val="006127E6"/>
    <w:rsid w:val="0063593C"/>
    <w:rsid w:val="0064471F"/>
    <w:rsid w:val="006D5334"/>
    <w:rsid w:val="006F2E38"/>
    <w:rsid w:val="0070093D"/>
    <w:rsid w:val="007635EB"/>
    <w:rsid w:val="00765885"/>
    <w:rsid w:val="0078068F"/>
    <w:rsid w:val="0078350B"/>
    <w:rsid w:val="007A4C3E"/>
    <w:rsid w:val="007B5ACA"/>
    <w:rsid w:val="007B7EE4"/>
    <w:rsid w:val="007C0E44"/>
    <w:rsid w:val="007C1F58"/>
    <w:rsid w:val="007C7466"/>
    <w:rsid w:val="007E64BD"/>
    <w:rsid w:val="007F1B78"/>
    <w:rsid w:val="00803868"/>
    <w:rsid w:val="00810443"/>
    <w:rsid w:val="0082621D"/>
    <w:rsid w:val="00833658"/>
    <w:rsid w:val="0083503F"/>
    <w:rsid w:val="00836E6B"/>
    <w:rsid w:val="0084798E"/>
    <w:rsid w:val="008515A9"/>
    <w:rsid w:val="00880892"/>
    <w:rsid w:val="00887A80"/>
    <w:rsid w:val="00891BAD"/>
    <w:rsid w:val="008A109F"/>
    <w:rsid w:val="008D6D52"/>
    <w:rsid w:val="00904A5B"/>
    <w:rsid w:val="009121ED"/>
    <w:rsid w:val="009216F4"/>
    <w:rsid w:val="00937C3F"/>
    <w:rsid w:val="0094221C"/>
    <w:rsid w:val="00963B65"/>
    <w:rsid w:val="00966605"/>
    <w:rsid w:val="00967A78"/>
    <w:rsid w:val="00986665"/>
    <w:rsid w:val="00987CEB"/>
    <w:rsid w:val="009A28FF"/>
    <w:rsid w:val="009A2E75"/>
    <w:rsid w:val="009B6D01"/>
    <w:rsid w:val="009B7CBD"/>
    <w:rsid w:val="009F6F88"/>
    <w:rsid w:val="00A1375B"/>
    <w:rsid w:val="00A162A2"/>
    <w:rsid w:val="00A349E5"/>
    <w:rsid w:val="00A61923"/>
    <w:rsid w:val="00A745EB"/>
    <w:rsid w:val="00A74DEB"/>
    <w:rsid w:val="00A97B7C"/>
    <w:rsid w:val="00AB79AA"/>
    <w:rsid w:val="00AE2032"/>
    <w:rsid w:val="00AE4D77"/>
    <w:rsid w:val="00B112E6"/>
    <w:rsid w:val="00B3469D"/>
    <w:rsid w:val="00B363B9"/>
    <w:rsid w:val="00B44899"/>
    <w:rsid w:val="00B670F2"/>
    <w:rsid w:val="00BB0E93"/>
    <w:rsid w:val="00BB3AB2"/>
    <w:rsid w:val="00BC7147"/>
    <w:rsid w:val="00BD64F1"/>
    <w:rsid w:val="00BD7A23"/>
    <w:rsid w:val="00BE260B"/>
    <w:rsid w:val="00C056A4"/>
    <w:rsid w:val="00C07C15"/>
    <w:rsid w:val="00C27976"/>
    <w:rsid w:val="00C35EA9"/>
    <w:rsid w:val="00C723F4"/>
    <w:rsid w:val="00C72C5B"/>
    <w:rsid w:val="00C809E5"/>
    <w:rsid w:val="00C80EC8"/>
    <w:rsid w:val="00CA0359"/>
    <w:rsid w:val="00CD0981"/>
    <w:rsid w:val="00CD6B46"/>
    <w:rsid w:val="00CE43D0"/>
    <w:rsid w:val="00CF19F3"/>
    <w:rsid w:val="00D3759C"/>
    <w:rsid w:val="00D41337"/>
    <w:rsid w:val="00D91852"/>
    <w:rsid w:val="00DB773A"/>
    <w:rsid w:val="00DE192D"/>
    <w:rsid w:val="00E40AAF"/>
    <w:rsid w:val="00E60ACF"/>
    <w:rsid w:val="00E74783"/>
    <w:rsid w:val="00E87BF8"/>
    <w:rsid w:val="00EC5760"/>
    <w:rsid w:val="00EF55CD"/>
    <w:rsid w:val="00F1542E"/>
    <w:rsid w:val="00F270A5"/>
    <w:rsid w:val="00F32914"/>
    <w:rsid w:val="00F32A25"/>
    <w:rsid w:val="00F47029"/>
    <w:rsid w:val="00FB5AAD"/>
    <w:rsid w:val="00FC1773"/>
    <w:rsid w:val="00FC6251"/>
    <w:rsid w:val="00FD589A"/>
    <w:rsid w:val="00FF73A3"/>
    <w:rsid w:val="07EF4A99"/>
    <w:rsid w:val="12F9FF41"/>
    <w:rsid w:val="1A2A564C"/>
    <w:rsid w:val="1AC84109"/>
    <w:rsid w:val="1E8C7B1C"/>
    <w:rsid w:val="31645830"/>
    <w:rsid w:val="47811C47"/>
    <w:rsid w:val="4DDCFC75"/>
    <w:rsid w:val="5142B6A2"/>
    <w:rsid w:val="55C70D66"/>
    <w:rsid w:val="5DCD385A"/>
    <w:rsid w:val="6379414F"/>
    <w:rsid w:val="68050A2B"/>
    <w:rsid w:val="6C91A973"/>
    <w:rsid w:val="759BC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D969D"/>
  <w15:chartTrackingRefBased/>
  <w15:docId w15:val="{48222E4F-908E-417C-98DA-B6AC7113E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link w:val="Titolo1Carattere"/>
    <w:uiPriority w:val="99"/>
    <w:qFormat/>
    <w:rsid w:val="00A745EB"/>
    <w:pPr>
      <w:keepNext/>
      <w:autoSpaceDE w:val="0"/>
      <w:autoSpaceDN w:val="0"/>
      <w:spacing w:after="0" w:line="240" w:lineRule="auto"/>
      <w:outlineLvl w:val="0"/>
    </w:pPr>
    <w:rPr>
      <w:rFonts w:ascii="Times New Roman" w:hAnsi="Times New Roman" w:cs="Times New Roman" w:eastAsiaTheme="minorEastAsia"/>
      <w:b/>
      <w:bCs/>
      <w:sz w:val="24"/>
      <w:szCs w:val="24"/>
      <w:lang w:eastAsia="it-IT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40B5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7C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937C3F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47029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F47029"/>
  </w:style>
  <w:style w:type="paragraph" w:styleId="Pidipagina">
    <w:name w:val="footer"/>
    <w:basedOn w:val="Normale"/>
    <w:link w:val="PidipaginaCarattere"/>
    <w:unhideWhenUsed/>
    <w:rsid w:val="00F47029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rsid w:val="00F47029"/>
  </w:style>
  <w:style w:type="character" w:styleId="Collegamentoipertestuale">
    <w:name w:val="Hyperlink"/>
    <w:uiPriority w:val="99"/>
    <w:unhideWhenUsed/>
    <w:rsid w:val="00F47029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1D1285"/>
    <w:pPr>
      <w:spacing w:before="240" w:after="60" w:line="240" w:lineRule="auto"/>
      <w:jc w:val="center"/>
    </w:pPr>
    <w:rPr>
      <w:rFonts w:ascii="Arial" w:hAnsi="Arial" w:eastAsia="Times New Roman" w:cs="Times New Roman"/>
      <w:b/>
      <w:kern w:val="28"/>
      <w:sz w:val="32"/>
      <w:szCs w:val="20"/>
      <w:lang w:eastAsia="it-IT"/>
    </w:rPr>
  </w:style>
  <w:style w:type="character" w:styleId="TitoloCarattere" w:customStyle="1">
    <w:name w:val="Titolo Carattere"/>
    <w:basedOn w:val="Carpredefinitoparagrafo"/>
    <w:link w:val="Titolo"/>
    <w:rsid w:val="001D1285"/>
    <w:rPr>
      <w:rFonts w:ascii="Arial" w:hAnsi="Arial" w:eastAsia="Times New Roman" w:cs="Times New Roman"/>
      <w:b/>
      <w:kern w:val="28"/>
      <w:sz w:val="32"/>
      <w:szCs w:val="20"/>
      <w:lang w:eastAsia="it-IT"/>
    </w:rPr>
  </w:style>
  <w:style w:type="paragraph" w:styleId="Testo10" w:customStyle="1">
    <w:name w:val="Testo10"/>
    <w:rsid w:val="001D1285"/>
    <w:pPr>
      <w:autoSpaceDE w:val="0"/>
      <w:autoSpaceDN w:val="0"/>
      <w:spacing w:after="0" w:line="236" w:lineRule="atLeast"/>
      <w:ind w:firstLine="283"/>
      <w:jc w:val="both"/>
    </w:pPr>
    <w:rPr>
      <w:rFonts w:ascii="NewAster" w:hAnsi="NewAster" w:eastAsia="Times New Roman" w:cs="NewAster"/>
      <w:sz w:val="20"/>
      <w:szCs w:val="20"/>
      <w:lang w:eastAsia="it-IT"/>
    </w:rPr>
  </w:style>
  <w:style w:type="paragraph" w:styleId="TESTO" w:customStyle="1">
    <w:name w:val="TESTO"/>
    <w:rsid w:val="001D1285"/>
    <w:pPr>
      <w:autoSpaceDE w:val="0"/>
      <w:autoSpaceDN w:val="0"/>
      <w:spacing w:after="0" w:line="256" w:lineRule="atLeast"/>
      <w:ind w:firstLine="283"/>
      <w:jc w:val="both"/>
    </w:pPr>
    <w:rPr>
      <w:rFonts w:ascii="NewAster" w:hAnsi="NewAster" w:eastAsia="Times New Roman" w:cs="NewAster"/>
      <w:color w:val="000000"/>
      <w:lang w:eastAsia="it-IT"/>
    </w:rPr>
  </w:style>
  <w:style w:type="paragraph" w:styleId="NormaleWeb">
    <w:name w:val="Normal (Web)"/>
    <w:basedOn w:val="Normale"/>
    <w:rsid w:val="001D128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F3CE2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A745E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itolo1Carattere" w:customStyle="1">
    <w:name w:val="Titolo 1 Carattere"/>
    <w:basedOn w:val="Carpredefinitoparagrafo"/>
    <w:link w:val="Titolo1"/>
    <w:uiPriority w:val="99"/>
    <w:rsid w:val="00A745EB"/>
    <w:rPr>
      <w:rFonts w:ascii="Times New Roman" w:hAnsi="Times New Roman" w:cs="Times New Roman" w:eastAsiaTheme="minorEastAsia"/>
      <w:b/>
      <w:bCs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52A7F-B101-4EE9-A650-3B176FE7DE3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Roberto Bertuccelli</dc:creator>
  <keywords/>
  <dc:description/>
  <lastModifiedBy>Roberto Bertuccelli</lastModifiedBy>
  <revision>14</revision>
  <lastPrinted>2019-03-07T17:20:00.0000000Z</lastPrinted>
  <dcterms:created xsi:type="dcterms:W3CDTF">2021-12-10T09:45:00.0000000Z</dcterms:created>
  <dcterms:modified xsi:type="dcterms:W3CDTF">2024-12-04T11:38:22.2514263Z</dcterms:modified>
</coreProperties>
</file>