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25BA" w14:textId="72567522" w:rsidR="00711612" w:rsidRPr="004279C2" w:rsidRDefault="00074723" w:rsidP="001813BE">
      <w:pPr>
        <w:spacing w:line="360" w:lineRule="auto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14:paraId="2CED25BB" w14:textId="77777777" w:rsidR="00AD5116" w:rsidRPr="004279C2" w:rsidRDefault="00711612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2CED25BC" w14:textId="77777777" w:rsidR="00711612" w:rsidRPr="004279C2" w:rsidRDefault="00AD5116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2CED25BD" w14:textId="77777777" w:rsidR="00711612" w:rsidRPr="004279C2" w:rsidRDefault="00046F49" w:rsidP="001813BE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2CED25BE" w14:textId="77777777" w:rsidR="00711612" w:rsidRPr="004279C2" w:rsidRDefault="00711612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2CED25C1" w14:textId="77777777" w:rsidR="000547EA" w:rsidRPr="004279C2" w:rsidRDefault="000547EA" w:rsidP="00711612">
      <w:pPr>
        <w:jc w:val="both"/>
        <w:rPr>
          <w:b/>
          <w:bCs/>
          <w:sz w:val="22"/>
          <w:szCs w:val="22"/>
        </w:rPr>
      </w:pPr>
    </w:p>
    <w:p w14:paraId="239ADE48" w14:textId="6C6EC697" w:rsidR="004634B0" w:rsidRPr="00E56B09" w:rsidRDefault="00FD57D6" w:rsidP="0099494A">
      <w:pPr>
        <w:pStyle w:val="Corpotesto"/>
        <w:kinsoku w:val="0"/>
        <w:overflowPunct w:val="0"/>
        <w:spacing w:after="0" w:line="357" w:lineRule="auto"/>
        <w:ind w:left="924" w:hanging="99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56B09" w:rsidRPr="002534D5">
        <w:rPr>
          <w:b/>
          <w:sz w:val="22"/>
          <w:szCs w:val="22"/>
        </w:rPr>
        <w:t xml:space="preserve">Oggetto: </w:t>
      </w:r>
      <w:r w:rsidR="008272B5" w:rsidRPr="008272B5">
        <w:rPr>
          <w:color w:val="auto"/>
        </w:rPr>
        <w:t>Servizio di manutenzione del verde delle aree portuali di Cagliari-  Importo a base d’asta: € 326.000,00 + IVA - CIG  8503729B28</w:t>
      </w:r>
    </w:p>
    <w:p w14:paraId="44DADC74" w14:textId="77777777" w:rsidR="00212F09" w:rsidRPr="004279C2" w:rsidRDefault="00212F09" w:rsidP="00E56B09">
      <w:pPr>
        <w:spacing w:line="360" w:lineRule="auto"/>
        <w:jc w:val="both"/>
        <w:rPr>
          <w:sz w:val="22"/>
          <w:szCs w:val="22"/>
        </w:rPr>
      </w:pPr>
    </w:p>
    <w:p w14:paraId="2CED25C5" w14:textId="77777777"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 xml:space="preserve">DICHIARAZIONE </w:t>
      </w:r>
      <w:r w:rsidR="00964CC2" w:rsidRPr="00FD57D6">
        <w:rPr>
          <w:b/>
          <w:bCs/>
          <w:sz w:val="22"/>
          <w:szCs w:val="22"/>
          <w:lang w:val="it-IT"/>
        </w:rPr>
        <w:t>AI SENSI DELL’ART 95 COMMA 10 DEL D. LGS 50/2016</w:t>
      </w:r>
    </w:p>
    <w:p w14:paraId="2CED25C7" w14:textId="77777777" w:rsidR="00964CC2" w:rsidRPr="004279C2" w:rsidRDefault="00964CC2" w:rsidP="00711612">
      <w:pPr>
        <w:pStyle w:val="sche3"/>
        <w:rPr>
          <w:sz w:val="22"/>
          <w:szCs w:val="22"/>
          <w:lang w:val="it-IT"/>
        </w:rPr>
      </w:pPr>
    </w:p>
    <w:p w14:paraId="298A7DF4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r w:rsidRPr="002F70AA">
        <w:rPr>
          <w:sz w:val="22"/>
          <w:szCs w:val="22"/>
          <w:lang w:val="it-IT"/>
        </w:rPr>
        <w:t>Il/la sottoscritto/a …………………………..……………………….…....………….……………………</w:t>
      </w:r>
    </w:p>
    <w:p w14:paraId="410EB403" w14:textId="77777777" w:rsidR="00E56B09" w:rsidRPr="002F70AA" w:rsidRDefault="00E56B09" w:rsidP="00E56B09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2F70AA">
        <w:rPr>
          <w:sz w:val="22"/>
          <w:szCs w:val="22"/>
        </w:rPr>
        <w:t>nato/a il ..…….…....………… a ………...………..……………… C.F ..……...…….….………………</w:t>
      </w:r>
    </w:p>
    <w:p w14:paraId="6C1C9DAC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r w:rsidRPr="002F70AA">
        <w:rPr>
          <w:sz w:val="22"/>
          <w:szCs w:val="22"/>
          <w:lang w:val="it-IT"/>
        </w:rPr>
        <w:t>residente a  .………………………..…….………….……………....……………….…….……………..</w:t>
      </w:r>
    </w:p>
    <w:p w14:paraId="20D9AD5F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r w:rsidRPr="002F70AA">
        <w:rPr>
          <w:sz w:val="22"/>
          <w:szCs w:val="22"/>
          <w:lang w:val="it-IT"/>
        </w:rPr>
        <w:t>in qualità di    .……………………….…………..…….…………..…...…………………….…………..</w:t>
      </w:r>
    </w:p>
    <w:p w14:paraId="59DCDFEA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r w:rsidRPr="002F70AA">
        <w:rPr>
          <w:sz w:val="22"/>
          <w:szCs w:val="22"/>
          <w:lang w:val="it-IT"/>
        </w:rPr>
        <w:t>del/della ...…………..……………..………..………………….….………….…….…..……….……….</w:t>
      </w:r>
    </w:p>
    <w:p w14:paraId="0986FC03" w14:textId="77777777" w:rsidR="00E56B09" w:rsidRPr="002534D5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r w:rsidRPr="002F70AA">
        <w:rPr>
          <w:sz w:val="22"/>
          <w:szCs w:val="22"/>
          <w:lang w:val="it-IT"/>
        </w:rPr>
        <w:t>con sede legale in  …..…………….……………….………..…………………….……………………..</w:t>
      </w:r>
    </w:p>
    <w:p w14:paraId="7BEEE837" w14:textId="341F1945" w:rsidR="00E56B09" w:rsidRDefault="00E56B09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2534D5">
        <w:rPr>
          <w:sz w:val="22"/>
          <w:szCs w:val="22"/>
          <w:lang w:val="it-IT"/>
        </w:rPr>
        <w:t>C.F.: …………………………………………..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…..…..</w:t>
      </w:r>
      <w:r w:rsidRPr="002534D5">
        <w:rPr>
          <w:sz w:val="22"/>
          <w:szCs w:val="22"/>
          <w:lang w:val="it-IT"/>
        </w:rPr>
        <w:t>……………</w:t>
      </w:r>
    </w:p>
    <w:p w14:paraId="2CED25CF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2CED25D0" w14:textId="77777777" w:rsidR="00711612" w:rsidRPr="00DD653F" w:rsidRDefault="00DC6BC1" w:rsidP="00711612">
      <w:pPr>
        <w:pStyle w:val="sche3"/>
        <w:jc w:val="center"/>
        <w:rPr>
          <w:b/>
          <w:bCs/>
          <w:color w:val="000000" w:themeColor="text1"/>
          <w:sz w:val="22"/>
          <w:szCs w:val="22"/>
          <w:lang w:val="it-IT"/>
        </w:rPr>
      </w:pPr>
      <w:r w:rsidRPr="00DD653F">
        <w:rPr>
          <w:b/>
          <w:bCs/>
          <w:color w:val="000000" w:themeColor="text1"/>
          <w:sz w:val="22"/>
          <w:szCs w:val="22"/>
          <w:lang w:val="it-IT"/>
        </w:rPr>
        <w:t>DICHIARA</w:t>
      </w:r>
    </w:p>
    <w:p w14:paraId="2CED25D1" w14:textId="77777777" w:rsidR="00711612" w:rsidRPr="00DD653F" w:rsidRDefault="00711612" w:rsidP="00711612">
      <w:pPr>
        <w:pStyle w:val="sche3"/>
        <w:rPr>
          <w:color w:val="000000" w:themeColor="text1"/>
          <w:sz w:val="22"/>
          <w:szCs w:val="22"/>
          <w:lang w:val="it-IT"/>
        </w:rPr>
      </w:pPr>
    </w:p>
    <w:p w14:paraId="2CED25D2" w14:textId="687CB66A" w:rsidR="00E33484" w:rsidRPr="00DD653F" w:rsidRDefault="00E33484" w:rsidP="00E33484">
      <w:pPr>
        <w:pStyle w:val="sche3"/>
        <w:numPr>
          <w:ilvl w:val="0"/>
          <w:numId w:val="49"/>
        </w:numPr>
        <w:spacing w:line="360" w:lineRule="auto"/>
        <w:ind w:left="284" w:hanging="284"/>
        <w:rPr>
          <w:color w:val="000000" w:themeColor="text1"/>
          <w:sz w:val="22"/>
          <w:szCs w:val="22"/>
          <w:lang w:val="it-IT"/>
        </w:rPr>
      </w:pPr>
      <w:r w:rsidRPr="00DD653F">
        <w:rPr>
          <w:color w:val="000000" w:themeColor="text1"/>
          <w:sz w:val="22"/>
          <w:szCs w:val="22"/>
          <w:lang w:val="it-IT"/>
        </w:rPr>
        <w:t>che ai sensi dell’art. 95, comma 10 del D.Lgs. 50/2016, i propri costi della manodopera ammontano a euro (in cifre)</w:t>
      </w:r>
      <w:r w:rsidR="00E56B09">
        <w:rPr>
          <w:color w:val="000000" w:themeColor="text1"/>
          <w:sz w:val="22"/>
          <w:szCs w:val="22"/>
          <w:lang w:val="it-IT"/>
        </w:rPr>
        <w:t xml:space="preserve"> </w:t>
      </w:r>
      <w:r w:rsidRPr="00DD653F">
        <w:rPr>
          <w:color w:val="000000" w:themeColor="text1"/>
          <w:sz w:val="22"/>
          <w:szCs w:val="22"/>
          <w:lang w:val="it-IT"/>
        </w:rPr>
        <w:t>___________________________________________</w:t>
      </w:r>
      <w:r w:rsidR="00E56B09">
        <w:rPr>
          <w:color w:val="000000" w:themeColor="text1"/>
          <w:sz w:val="22"/>
          <w:szCs w:val="22"/>
          <w:lang w:val="it-IT"/>
        </w:rPr>
        <w:t xml:space="preserve"> </w:t>
      </w:r>
      <w:r w:rsidRPr="00DD653F">
        <w:rPr>
          <w:color w:val="000000" w:themeColor="text1"/>
          <w:sz w:val="22"/>
          <w:szCs w:val="22"/>
          <w:lang w:val="it-IT"/>
        </w:rPr>
        <w:t>(in lettere) ________</w:t>
      </w:r>
      <w:r w:rsidR="00FD57D6" w:rsidRPr="00DD653F">
        <w:rPr>
          <w:color w:val="000000" w:themeColor="text1"/>
          <w:sz w:val="22"/>
          <w:szCs w:val="22"/>
          <w:lang w:val="it-IT"/>
        </w:rPr>
        <w:t>_______</w:t>
      </w:r>
    </w:p>
    <w:p w14:paraId="2CED25D3" w14:textId="77777777" w:rsidR="00FD57D6" w:rsidRPr="00DD653F" w:rsidRDefault="00FD57D6" w:rsidP="00FD57D6">
      <w:pPr>
        <w:pStyle w:val="sche3"/>
        <w:spacing w:line="360" w:lineRule="auto"/>
        <w:ind w:left="284"/>
        <w:rPr>
          <w:color w:val="000000" w:themeColor="text1"/>
          <w:sz w:val="22"/>
          <w:szCs w:val="22"/>
          <w:lang w:val="it-IT"/>
        </w:rPr>
      </w:pPr>
      <w:r w:rsidRPr="00DD653F">
        <w:rPr>
          <w:color w:val="000000" w:themeColor="text1"/>
          <w:sz w:val="22"/>
          <w:szCs w:val="22"/>
          <w:lang w:val="it-IT"/>
        </w:rPr>
        <w:t>_______________________________________________________________________________</w:t>
      </w:r>
    </w:p>
    <w:p w14:paraId="2CED25D4" w14:textId="2119DEB8" w:rsidR="00E33484" w:rsidRPr="00DD653F" w:rsidRDefault="00E33484" w:rsidP="00C74866">
      <w:pPr>
        <w:pStyle w:val="sche3"/>
        <w:numPr>
          <w:ilvl w:val="0"/>
          <w:numId w:val="49"/>
        </w:numPr>
        <w:spacing w:line="360" w:lineRule="auto"/>
        <w:ind w:left="284" w:hanging="284"/>
        <w:rPr>
          <w:sz w:val="22"/>
          <w:szCs w:val="22"/>
          <w:lang w:val="it-IT"/>
        </w:rPr>
      </w:pPr>
      <w:r w:rsidRPr="00DD653F">
        <w:rPr>
          <w:color w:val="000000" w:themeColor="text1"/>
          <w:sz w:val="22"/>
          <w:szCs w:val="22"/>
          <w:lang w:val="it-IT"/>
        </w:rPr>
        <w:t xml:space="preserve">che gli oneri aziendali concernenti l’adempimento delle disposizioni in materia di salute e sicurezza </w:t>
      </w:r>
      <w:r w:rsidRPr="00DD653F">
        <w:rPr>
          <w:sz w:val="22"/>
          <w:szCs w:val="22"/>
          <w:lang w:val="it-IT"/>
        </w:rPr>
        <w:t>sui luoghi di lavoro ammontano a euro (in cifre)</w:t>
      </w:r>
      <w:r w:rsidR="00A52D6A">
        <w:rPr>
          <w:sz w:val="22"/>
          <w:szCs w:val="22"/>
          <w:lang w:val="it-IT"/>
        </w:rPr>
        <w:t xml:space="preserve"> </w:t>
      </w:r>
      <w:r w:rsidRPr="00DD653F">
        <w:rPr>
          <w:sz w:val="22"/>
          <w:szCs w:val="22"/>
          <w:lang w:val="it-IT"/>
        </w:rPr>
        <w:t>________________________</w:t>
      </w:r>
      <w:r w:rsidR="00E56B09">
        <w:rPr>
          <w:sz w:val="22"/>
          <w:szCs w:val="22"/>
          <w:lang w:val="it-IT"/>
        </w:rPr>
        <w:t xml:space="preserve"> </w:t>
      </w:r>
      <w:r w:rsidRPr="00DD653F">
        <w:rPr>
          <w:sz w:val="22"/>
          <w:szCs w:val="22"/>
          <w:lang w:val="it-IT"/>
        </w:rPr>
        <w:t>(in lettere)</w:t>
      </w:r>
      <w:r w:rsidR="00E56B09">
        <w:rPr>
          <w:sz w:val="22"/>
          <w:szCs w:val="22"/>
          <w:lang w:val="it-IT"/>
        </w:rPr>
        <w:t xml:space="preserve"> </w:t>
      </w:r>
      <w:r w:rsidR="00FD57D6" w:rsidRPr="00DD653F">
        <w:rPr>
          <w:sz w:val="22"/>
          <w:szCs w:val="22"/>
          <w:lang w:val="it-IT"/>
        </w:rPr>
        <w:t>_______</w:t>
      </w:r>
    </w:p>
    <w:p w14:paraId="7B0AC359" w14:textId="28D91258" w:rsidR="008A399A" w:rsidRPr="00E33484" w:rsidRDefault="00FD57D6" w:rsidP="00545C59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DD653F">
        <w:rPr>
          <w:sz w:val="22"/>
          <w:szCs w:val="22"/>
          <w:lang w:val="it-IT"/>
        </w:rPr>
        <w:t>_______________________________________________________________________________</w:t>
      </w:r>
    </w:p>
    <w:p w14:paraId="319FE27C" w14:textId="77777777" w:rsidR="00E56B09" w:rsidRDefault="00E56B09" w:rsidP="008B789C">
      <w:pPr>
        <w:pStyle w:val="sche3"/>
        <w:spacing w:line="360" w:lineRule="auto"/>
        <w:rPr>
          <w:sz w:val="22"/>
          <w:szCs w:val="22"/>
          <w:lang w:val="it-IT"/>
        </w:rPr>
      </w:pPr>
    </w:p>
    <w:p w14:paraId="2CED25D7" w14:textId="13189885" w:rsidR="008B789C" w:rsidRPr="00545C59" w:rsidRDefault="00E33484" w:rsidP="008B789C">
      <w:pPr>
        <w:pStyle w:val="sche3"/>
        <w:spacing w:line="360" w:lineRule="auto"/>
        <w:rPr>
          <w:sz w:val="22"/>
          <w:szCs w:val="22"/>
          <w:lang w:val="it-IT"/>
        </w:rPr>
      </w:pPr>
      <w:r w:rsidRPr="00545C59">
        <w:rPr>
          <w:sz w:val="22"/>
          <w:szCs w:val="22"/>
          <w:lang w:val="it-IT"/>
        </w:rPr>
        <w:t xml:space="preserve">La stazione appaltante </w:t>
      </w:r>
      <w:r w:rsidR="00545C59" w:rsidRPr="00545C59">
        <w:rPr>
          <w:sz w:val="22"/>
          <w:szCs w:val="22"/>
          <w:lang w:val="it-IT"/>
        </w:rPr>
        <w:t>si riserva la facoltà di</w:t>
      </w:r>
      <w:r w:rsidR="008A399A" w:rsidRPr="00545C59">
        <w:rPr>
          <w:sz w:val="22"/>
          <w:szCs w:val="22"/>
          <w:lang w:val="it-IT"/>
        </w:rPr>
        <w:t xml:space="preserve"> </w:t>
      </w:r>
      <w:r w:rsidR="00545C59" w:rsidRPr="00545C59">
        <w:rPr>
          <w:sz w:val="22"/>
          <w:szCs w:val="22"/>
          <w:lang w:val="it-IT"/>
        </w:rPr>
        <w:t>verificare</w:t>
      </w:r>
      <w:r w:rsidR="008A399A" w:rsidRPr="00545C59">
        <w:rPr>
          <w:sz w:val="22"/>
          <w:szCs w:val="22"/>
          <w:lang w:val="it-IT"/>
        </w:rPr>
        <w:t xml:space="preserve"> </w:t>
      </w:r>
      <w:r w:rsidR="00545C59">
        <w:rPr>
          <w:sz w:val="22"/>
          <w:szCs w:val="22"/>
          <w:lang w:val="it-IT"/>
        </w:rPr>
        <w:t xml:space="preserve">prima dell’aggiudicazione la congruità del </w:t>
      </w:r>
      <w:r w:rsidR="008A399A" w:rsidRPr="00545C59">
        <w:rPr>
          <w:sz w:val="22"/>
          <w:szCs w:val="22"/>
          <w:lang w:val="it-IT"/>
        </w:rPr>
        <w:t xml:space="preserve">costo del personale </w:t>
      </w:r>
      <w:r w:rsidR="00545C59">
        <w:rPr>
          <w:sz w:val="22"/>
          <w:szCs w:val="22"/>
          <w:lang w:val="it-IT"/>
        </w:rPr>
        <w:t xml:space="preserve">ed il rispetto di quanto previsto </w:t>
      </w:r>
      <w:r w:rsidR="008A399A" w:rsidRPr="00545C59">
        <w:rPr>
          <w:sz w:val="22"/>
          <w:szCs w:val="22"/>
          <w:lang w:val="it-IT"/>
        </w:rPr>
        <w:t>d</w:t>
      </w:r>
      <w:r w:rsidR="00545C59">
        <w:rPr>
          <w:sz w:val="22"/>
          <w:szCs w:val="22"/>
          <w:lang w:val="it-IT"/>
        </w:rPr>
        <w:t>a</w:t>
      </w:r>
      <w:r w:rsidR="008A399A" w:rsidRPr="00545C59">
        <w:rPr>
          <w:sz w:val="22"/>
          <w:szCs w:val="22"/>
          <w:lang w:val="it-IT"/>
        </w:rPr>
        <w:t xml:space="preserve">ll’art. </w:t>
      </w:r>
      <w:r w:rsidRPr="00545C59">
        <w:rPr>
          <w:sz w:val="22"/>
          <w:szCs w:val="22"/>
          <w:lang w:val="it-IT"/>
        </w:rPr>
        <w:t>97, comma 5, lettera d</w:t>
      </w:r>
      <w:r w:rsidR="005C5FD7">
        <w:rPr>
          <w:sz w:val="22"/>
          <w:szCs w:val="22"/>
          <w:lang w:val="it-IT"/>
        </w:rPr>
        <w:t>)</w:t>
      </w:r>
      <w:r w:rsidR="00E56B09">
        <w:rPr>
          <w:sz w:val="22"/>
          <w:szCs w:val="22"/>
          <w:lang w:val="it-IT"/>
        </w:rPr>
        <w:t>, del D.L</w:t>
      </w:r>
      <w:r w:rsidRPr="00545C59">
        <w:rPr>
          <w:sz w:val="22"/>
          <w:szCs w:val="22"/>
          <w:lang w:val="it-IT"/>
        </w:rPr>
        <w:t>gs</w:t>
      </w:r>
      <w:r w:rsidR="00E56B09">
        <w:rPr>
          <w:sz w:val="22"/>
          <w:szCs w:val="22"/>
          <w:lang w:val="it-IT"/>
        </w:rPr>
        <w:t>.</w:t>
      </w:r>
      <w:r w:rsidRPr="00545C59">
        <w:rPr>
          <w:sz w:val="22"/>
          <w:szCs w:val="22"/>
          <w:lang w:val="it-IT"/>
        </w:rPr>
        <w:t xml:space="preserve"> 50/2016.</w:t>
      </w:r>
    </w:p>
    <w:p w14:paraId="2CED25D9" w14:textId="7881F8AE" w:rsidR="007A58A9" w:rsidRPr="00E56B09" w:rsidRDefault="008B789C" w:rsidP="00E56B09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Data___________________</w:t>
      </w:r>
      <w:r w:rsidR="00C724C2">
        <w:rPr>
          <w:sz w:val="22"/>
          <w:szCs w:val="22"/>
          <w:lang w:val="it-IT"/>
        </w:rPr>
        <w:t xml:space="preserve">                                                                                </w:t>
      </w:r>
      <w:r w:rsidR="00C724C2">
        <w:rPr>
          <w:noProof/>
          <w:lang w:val="it-IT"/>
        </w:rPr>
        <w:drawing>
          <wp:inline distT="0" distB="0" distL="0" distR="0" wp14:anchorId="6A5FC513" wp14:editId="022EEF51">
            <wp:extent cx="695325" cy="571500"/>
            <wp:effectExtent l="0" t="0" r="9525" b="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62" cy="61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8A9" w:rsidRPr="00E56B09" w:rsidSect="00E33484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843" w:right="1418" w:bottom="1134" w:left="1418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1BAF6" w14:textId="77777777" w:rsidR="00EA4379" w:rsidRDefault="00EA4379">
      <w:r>
        <w:separator/>
      </w:r>
    </w:p>
  </w:endnote>
  <w:endnote w:type="continuationSeparator" w:id="0">
    <w:p w14:paraId="1C0F96DC" w14:textId="77777777" w:rsidR="00EA4379" w:rsidRDefault="00EA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5DF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ED25E0" w14:textId="77777777" w:rsidR="004B347C" w:rsidRDefault="004B347C" w:rsidP="004B347C">
    <w:pPr>
      <w:pStyle w:val="Pidipagina"/>
      <w:ind w:right="360"/>
    </w:pPr>
  </w:p>
  <w:p w14:paraId="2CED25E1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5E2" w14:textId="77777777" w:rsidR="004B347C" w:rsidRPr="00907E13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907E13">
      <w:rPr>
        <w:rStyle w:val="Numeropagina"/>
        <w:sz w:val="16"/>
        <w:szCs w:val="16"/>
      </w:rPr>
      <w:fldChar w:fldCharType="begin"/>
    </w:r>
    <w:r w:rsidR="004B347C" w:rsidRPr="00907E13">
      <w:rPr>
        <w:rStyle w:val="Numeropagina"/>
        <w:sz w:val="16"/>
        <w:szCs w:val="16"/>
      </w:rPr>
      <w:instrText xml:space="preserve">PAGE  </w:instrText>
    </w:r>
    <w:r w:rsidRPr="00907E13">
      <w:rPr>
        <w:rStyle w:val="Numeropagina"/>
        <w:sz w:val="16"/>
        <w:szCs w:val="16"/>
      </w:rPr>
      <w:fldChar w:fldCharType="separate"/>
    </w:r>
    <w:r w:rsidR="005B1190">
      <w:rPr>
        <w:rStyle w:val="Numeropagina"/>
        <w:noProof/>
        <w:sz w:val="16"/>
        <w:szCs w:val="16"/>
      </w:rPr>
      <w:t>1</w:t>
    </w:r>
    <w:r w:rsidRPr="00907E13">
      <w:rPr>
        <w:rStyle w:val="Numeropagina"/>
        <w:sz w:val="16"/>
        <w:szCs w:val="16"/>
      </w:rPr>
      <w:fldChar w:fldCharType="end"/>
    </w:r>
  </w:p>
  <w:p w14:paraId="2CED25E3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9119A" w14:textId="77777777" w:rsidR="00EA4379" w:rsidRDefault="00EA4379">
      <w:r>
        <w:separator/>
      </w:r>
    </w:p>
  </w:footnote>
  <w:footnote w:type="continuationSeparator" w:id="0">
    <w:p w14:paraId="09289793" w14:textId="77777777" w:rsidR="00EA4379" w:rsidRDefault="00EA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5DE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CED25E5" wp14:editId="2CED25E6">
          <wp:extent cx="5760720" cy="960755"/>
          <wp:effectExtent l="0" t="0" r="0" b="0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5E4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CED25E7" wp14:editId="2CED25E8">
          <wp:extent cx="5760720" cy="960755"/>
          <wp:effectExtent l="0" t="0" r="0" b="0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4" type="#_x0000_t75" style="width:7.2pt;height:7.2pt;visibility:visible" o:bullet="t">
        <v:imagedata r:id="rId1" o:title=""/>
      </v:shape>
    </w:pict>
  </w:numPicBullet>
  <w:abstractNum w:abstractNumId="0" w15:restartNumberingAfterBreak="0">
    <w:nsid w:val="D052D910"/>
    <w:multiLevelType w:val="hybridMultilevel"/>
    <w:tmpl w:val="7B75BD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3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5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7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3E701F5F"/>
    <w:multiLevelType w:val="hybridMultilevel"/>
    <w:tmpl w:val="82546816"/>
    <w:lvl w:ilvl="0" w:tplc="4A90E7DC">
      <w:start w:val="91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7985F3"/>
    <w:multiLevelType w:val="hybridMultilevel"/>
    <w:tmpl w:val="44786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1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5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12"/>
  </w:num>
  <w:num w:numId="5">
    <w:abstractNumId w:val="31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7"/>
  </w:num>
  <w:num w:numId="11">
    <w:abstractNumId w:val="43"/>
  </w:num>
  <w:num w:numId="12">
    <w:abstractNumId w:val="39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1"/>
  </w:num>
  <w:num w:numId="20">
    <w:abstractNumId w:val="44"/>
  </w:num>
  <w:num w:numId="21">
    <w:abstractNumId w:val="41"/>
  </w:num>
  <w:num w:numId="22">
    <w:abstractNumId w:val="45"/>
  </w:num>
  <w:num w:numId="23">
    <w:abstractNumId w:val="40"/>
  </w:num>
  <w:num w:numId="24">
    <w:abstractNumId w:val="10"/>
  </w:num>
  <w:num w:numId="25">
    <w:abstractNumId w:val="29"/>
  </w:num>
  <w:num w:numId="26">
    <w:abstractNumId w:val="7"/>
  </w:num>
  <w:num w:numId="27">
    <w:abstractNumId w:val="23"/>
  </w:num>
  <w:num w:numId="28">
    <w:abstractNumId w:val="36"/>
  </w:num>
  <w:num w:numId="29">
    <w:abstractNumId w:val="35"/>
  </w:num>
  <w:num w:numId="30">
    <w:abstractNumId w:val="24"/>
  </w:num>
  <w:num w:numId="31">
    <w:abstractNumId w:val="34"/>
  </w:num>
  <w:num w:numId="32">
    <w:abstractNumId w:val="28"/>
  </w:num>
  <w:num w:numId="33">
    <w:abstractNumId w:val="19"/>
  </w:num>
  <w:num w:numId="34">
    <w:abstractNumId w:val="27"/>
  </w:num>
  <w:num w:numId="35">
    <w:abstractNumId w:val="30"/>
  </w:num>
  <w:num w:numId="36">
    <w:abstractNumId w:val="38"/>
  </w:num>
  <w:num w:numId="37">
    <w:abstractNumId w:val="15"/>
  </w:num>
  <w:num w:numId="38">
    <w:abstractNumId w:val="22"/>
  </w:num>
  <w:num w:numId="39">
    <w:abstractNumId w:val="37"/>
  </w:num>
  <w:num w:numId="40">
    <w:abstractNumId w:val="42"/>
  </w:num>
  <w:num w:numId="41">
    <w:abstractNumId w:val="13"/>
  </w:num>
  <w:num w:numId="42">
    <w:abstractNumId w:val="8"/>
  </w:num>
  <w:num w:numId="4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4"/>
  </w:num>
  <w:num w:numId="47">
    <w:abstractNumId w:val="0"/>
  </w:num>
  <w:num w:numId="48">
    <w:abstractNumId w:val="33"/>
  </w:num>
  <w:num w:numId="4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5856"/>
    <w:rsid w:val="0002458D"/>
    <w:rsid w:val="00025B7E"/>
    <w:rsid w:val="00033454"/>
    <w:rsid w:val="0003693A"/>
    <w:rsid w:val="00041E00"/>
    <w:rsid w:val="00046F49"/>
    <w:rsid w:val="000539E3"/>
    <w:rsid w:val="000540F4"/>
    <w:rsid w:val="000547EA"/>
    <w:rsid w:val="00070F95"/>
    <w:rsid w:val="00074723"/>
    <w:rsid w:val="00075BE9"/>
    <w:rsid w:val="00083986"/>
    <w:rsid w:val="00086161"/>
    <w:rsid w:val="00092661"/>
    <w:rsid w:val="0009591B"/>
    <w:rsid w:val="000A23A5"/>
    <w:rsid w:val="000B3A1D"/>
    <w:rsid w:val="000C63A2"/>
    <w:rsid w:val="000C736B"/>
    <w:rsid w:val="000D0256"/>
    <w:rsid w:val="000D0CF2"/>
    <w:rsid w:val="000D3E47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36E47"/>
    <w:rsid w:val="001378D3"/>
    <w:rsid w:val="00141743"/>
    <w:rsid w:val="00144275"/>
    <w:rsid w:val="001456E6"/>
    <w:rsid w:val="00150666"/>
    <w:rsid w:val="00151E47"/>
    <w:rsid w:val="001521E3"/>
    <w:rsid w:val="0015795C"/>
    <w:rsid w:val="00160368"/>
    <w:rsid w:val="00171F5E"/>
    <w:rsid w:val="00172E6F"/>
    <w:rsid w:val="001813BE"/>
    <w:rsid w:val="00187CBF"/>
    <w:rsid w:val="001902FD"/>
    <w:rsid w:val="00196A8D"/>
    <w:rsid w:val="001A07CA"/>
    <w:rsid w:val="001B4EF7"/>
    <w:rsid w:val="001B5850"/>
    <w:rsid w:val="001C33D5"/>
    <w:rsid w:val="001C3CAC"/>
    <w:rsid w:val="001D041D"/>
    <w:rsid w:val="001D5212"/>
    <w:rsid w:val="001E4070"/>
    <w:rsid w:val="001E51F7"/>
    <w:rsid w:val="001E5BA5"/>
    <w:rsid w:val="001E633A"/>
    <w:rsid w:val="00200015"/>
    <w:rsid w:val="00200BDB"/>
    <w:rsid w:val="00201A48"/>
    <w:rsid w:val="00204FC2"/>
    <w:rsid w:val="0020764C"/>
    <w:rsid w:val="00212DE0"/>
    <w:rsid w:val="00212F09"/>
    <w:rsid w:val="00213448"/>
    <w:rsid w:val="00243381"/>
    <w:rsid w:val="00247202"/>
    <w:rsid w:val="00251CC8"/>
    <w:rsid w:val="00251E39"/>
    <w:rsid w:val="002601B3"/>
    <w:rsid w:val="0026549E"/>
    <w:rsid w:val="00265575"/>
    <w:rsid w:val="00271CEA"/>
    <w:rsid w:val="00287E75"/>
    <w:rsid w:val="0029592A"/>
    <w:rsid w:val="002A6C29"/>
    <w:rsid w:val="002B3C07"/>
    <w:rsid w:val="002B4F93"/>
    <w:rsid w:val="002B5A70"/>
    <w:rsid w:val="002B7FBD"/>
    <w:rsid w:val="002C17A5"/>
    <w:rsid w:val="002C2945"/>
    <w:rsid w:val="002C4FB9"/>
    <w:rsid w:val="002C5B9A"/>
    <w:rsid w:val="002C635B"/>
    <w:rsid w:val="002C6423"/>
    <w:rsid w:val="002C6C01"/>
    <w:rsid w:val="002F6460"/>
    <w:rsid w:val="002F70AA"/>
    <w:rsid w:val="00300904"/>
    <w:rsid w:val="00302765"/>
    <w:rsid w:val="00303FDC"/>
    <w:rsid w:val="00306C5A"/>
    <w:rsid w:val="003108D0"/>
    <w:rsid w:val="003152F1"/>
    <w:rsid w:val="003154F0"/>
    <w:rsid w:val="00320157"/>
    <w:rsid w:val="00325791"/>
    <w:rsid w:val="00334924"/>
    <w:rsid w:val="00335CB8"/>
    <w:rsid w:val="003401BF"/>
    <w:rsid w:val="003408DE"/>
    <w:rsid w:val="00347EFC"/>
    <w:rsid w:val="00353340"/>
    <w:rsid w:val="00355FF4"/>
    <w:rsid w:val="00361592"/>
    <w:rsid w:val="003634CC"/>
    <w:rsid w:val="003643E1"/>
    <w:rsid w:val="00364833"/>
    <w:rsid w:val="00364A4F"/>
    <w:rsid w:val="00364C7E"/>
    <w:rsid w:val="003664F0"/>
    <w:rsid w:val="00371624"/>
    <w:rsid w:val="0037181D"/>
    <w:rsid w:val="00384E28"/>
    <w:rsid w:val="003870D6"/>
    <w:rsid w:val="00387F59"/>
    <w:rsid w:val="00392DE0"/>
    <w:rsid w:val="00393FC5"/>
    <w:rsid w:val="003967E6"/>
    <w:rsid w:val="00396CBD"/>
    <w:rsid w:val="003A2A1F"/>
    <w:rsid w:val="003A4713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65CF"/>
    <w:rsid w:val="003D02A7"/>
    <w:rsid w:val="003D4755"/>
    <w:rsid w:val="003E01D0"/>
    <w:rsid w:val="003E2ECF"/>
    <w:rsid w:val="003E7D40"/>
    <w:rsid w:val="003E7FD2"/>
    <w:rsid w:val="003F404F"/>
    <w:rsid w:val="003F53FE"/>
    <w:rsid w:val="00401183"/>
    <w:rsid w:val="00403ADE"/>
    <w:rsid w:val="00404234"/>
    <w:rsid w:val="004052CF"/>
    <w:rsid w:val="00415F45"/>
    <w:rsid w:val="00416B69"/>
    <w:rsid w:val="004213B4"/>
    <w:rsid w:val="00421A86"/>
    <w:rsid w:val="00425995"/>
    <w:rsid w:val="0042748A"/>
    <w:rsid w:val="004279C2"/>
    <w:rsid w:val="00447F1D"/>
    <w:rsid w:val="00451227"/>
    <w:rsid w:val="004608EF"/>
    <w:rsid w:val="004634B0"/>
    <w:rsid w:val="00463C4B"/>
    <w:rsid w:val="0046694D"/>
    <w:rsid w:val="004725B7"/>
    <w:rsid w:val="004749C2"/>
    <w:rsid w:val="00491603"/>
    <w:rsid w:val="00494106"/>
    <w:rsid w:val="004A02C5"/>
    <w:rsid w:val="004A3E1E"/>
    <w:rsid w:val="004B145D"/>
    <w:rsid w:val="004B1E9F"/>
    <w:rsid w:val="004B2EE1"/>
    <w:rsid w:val="004B347C"/>
    <w:rsid w:val="004B492E"/>
    <w:rsid w:val="004C0995"/>
    <w:rsid w:val="004C58FA"/>
    <w:rsid w:val="004D1018"/>
    <w:rsid w:val="004D3D51"/>
    <w:rsid w:val="004D4137"/>
    <w:rsid w:val="004D4D22"/>
    <w:rsid w:val="004E0BDA"/>
    <w:rsid w:val="004F5865"/>
    <w:rsid w:val="00503BFD"/>
    <w:rsid w:val="005077D8"/>
    <w:rsid w:val="00511DF5"/>
    <w:rsid w:val="00515AF9"/>
    <w:rsid w:val="00517172"/>
    <w:rsid w:val="00526673"/>
    <w:rsid w:val="005312F9"/>
    <w:rsid w:val="00532D0A"/>
    <w:rsid w:val="00536F7C"/>
    <w:rsid w:val="0054163A"/>
    <w:rsid w:val="00543EEB"/>
    <w:rsid w:val="00544FE4"/>
    <w:rsid w:val="00545C59"/>
    <w:rsid w:val="0055064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B1190"/>
    <w:rsid w:val="005C5F33"/>
    <w:rsid w:val="005C5FD7"/>
    <w:rsid w:val="005C7B92"/>
    <w:rsid w:val="005D0373"/>
    <w:rsid w:val="005D049B"/>
    <w:rsid w:val="005D0FE6"/>
    <w:rsid w:val="005D63A9"/>
    <w:rsid w:val="005D7910"/>
    <w:rsid w:val="005D7CCB"/>
    <w:rsid w:val="005E3F7B"/>
    <w:rsid w:val="005F0D8F"/>
    <w:rsid w:val="005F2D09"/>
    <w:rsid w:val="005F3C52"/>
    <w:rsid w:val="005F6FB4"/>
    <w:rsid w:val="006025FD"/>
    <w:rsid w:val="00612153"/>
    <w:rsid w:val="006132C1"/>
    <w:rsid w:val="006132D6"/>
    <w:rsid w:val="00613B09"/>
    <w:rsid w:val="00613F19"/>
    <w:rsid w:val="0063052C"/>
    <w:rsid w:val="006341E7"/>
    <w:rsid w:val="0063471D"/>
    <w:rsid w:val="006363CD"/>
    <w:rsid w:val="0064407B"/>
    <w:rsid w:val="006461C4"/>
    <w:rsid w:val="006512AE"/>
    <w:rsid w:val="00652925"/>
    <w:rsid w:val="006543BA"/>
    <w:rsid w:val="0065580D"/>
    <w:rsid w:val="00660912"/>
    <w:rsid w:val="00663EE8"/>
    <w:rsid w:val="0067630D"/>
    <w:rsid w:val="00682A13"/>
    <w:rsid w:val="00684520"/>
    <w:rsid w:val="00685FAF"/>
    <w:rsid w:val="00687EA8"/>
    <w:rsid w:val="00690738"/>
    <w:rsid w:val="006A01A8"/>
    <w:rsid w:val="006A2035"/>
    <w:rsid w:val="006A252F"/>
    <w:rsid w:val="006A4E16"/>
    <w:rsid w:val="006B0158"/>
    <w:rsid w:val="006B29A3"/>
    <w:rsid w:val="006B7AB2"/>
    <w:rsid w:val="006C6E08"/>
    <w:rsid w:val="006C763B"/>
    <w:rsid w:val="006D11D9"/>
    <w:rsid w:val="006D3F4B"/>
    <w:rsid w:val="006D422F"/>
    <w:rsid w:val="006D4898"/>
    <w:rsid w:val="006D7219"/>
    <w:rsid w:val="006D77B9"/>
    <w:rsid w:val="006E01B2"/>
    <w:rsid w:val="006E2664"/>
    <w:rsid w:val="006E2ABD"/>
    <w:rsid w:val="006E3252"/>
    <w:rsid w:val="006E668F"/>
    <w:rsid w:val="006E755D"/>
    <w:rsid w:val="006E7F1B"/>
    <w:rsid w:val="006F29AD"/>
    <w:rsid w:val="006F727B"/>
    <w:rsid w:val="00700255"/>
    <w:rsid w:val="0070190C"/>
    <w:rsid w:val="00703770"/>
    <w:rsid w:val="00711612"/>
    <w:rsid w:val="007132F7"/>
    <w:rsid w:val="007257BD"/>
    <w:rsid w:val="0072596F"/>
    <w:rsid w:val="00730865"/>
    <w:rsid w:val="0073128B"/>
    <w:rsid w:val="00732453"/>
    <w:rsid w:val="007345CD"/>
    <w:rsid w:val="007417A0"/>
    <w:rsid w:val="00747AFF"/>
    <w:rsid w:val="00750132"/>
    <w:rsid w:val="0075078F"/>
    <w:rsid w:val="0075148B"/>
    <w:rsid w:val="00760115"/>
    <w:rsid w:val="00761ED0"/>
    <w:rsid w:val="0076376F"/>
    <w:rsid w:val="007669B8"/>
    <w:rsid w:val="00770A5D"/>
    <w:rsid w:val="00771B45"/>
    <w:rsid w:val="00775B37"/>
    <w:rsid w:val="00781610"/>
    <w:rsid w:val="00781858"/>
    <w:rsid w:val="007828AB"/>
    <w:rsid w:val="00787386"/>
    <w:rsid w:val="007911AF"/>
    <w:rsid w:val="007935CA"/>
    <w:rsid w:val="00793882"/>
    <w:rsid w:val="00794FFE"/>
    <w:rsid w:val="007A16C9"/>
    <w:rsid w:val="007A58A9"/>
    <w:rsid w:val="007A5DE6"/>
    <w:rsid w:val="007A7335"/>
    <w:rsid w:val="007B0401"/>
    <w:rsid w:val="007C1352"/>
    <w:rsid w:val="007C1DB3"/>
    <w:rsid w:val="007C1FB0"/>
    <w:rsid w:val="007C5324"/>
    <w:rsid w:val="007C67C5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99A"/>
    <w:rsid w:val="00813B38"/>
    <w:rsid w:val="00814FCA"/>
    <w:rsid w:val="00822755"/>
    <w:rsid w:val="00826920"/>
    <w:rsid w:val="008272B5"/>
    <w:rsid w:val="0083341E"/>
    <w:rsid w:val="00836D29"/>
    <w:rsid w:val="00837A4F"/>
    <w:rsid w:val="00845278"/>
    <w:rsid w:val="00851231"/>
    <w:rsid w:val="008517F1"/>
    <w:rsid w:val="00851EAD"/>
    <w:rsid w:val="0085352F"/>
    <w:rsid w:val="008564F9"/>
    <w:rsid w:val="008603DD"/>
    <w:rsid w:val="008627DF"/>
    <w:rsid w:val="00865591"/>
    <w:rsid w:val="00875778"/>
    <w:rsid w:val="00876DAE"/>
    <w:rsid w:val="008839A9"/>
    <w:rsid w:val="008845F7"/>
    <w:rsid w:val="008879F9"/>
    <w:rsid w:val="008A399A"/>
    <w:rsid w:val="008B1786"/>
    <w:rsid w:val="008B1FBC"/>
    <w:rsid w:val="008B36A0"/>
    <w:rsid w:val="008B5D72"/>
    <w:rsid w:val="008B61C0"/>
    <w:rsid w:val="008B6E88"/>
    <w:rsid w:val="008B789C"/>
    <w:rsid w:val="008C05DB"/>
    <w:rsid w:val="008C7354"/>
    <w:rsid w:val="008D0D43"/>
    <w:rsid w:val="008D36E3"/>
    <w:rsid w:val="008E3593"/>
    <w:rsid w:val="008F1587"/>
    <w:rsid w:val="008F1E49"/>
    <w:rsid w:val="008F259D"/>
    <w:rsid w:val="008F3017"/>
    <w:rsid w:val="008F4344"/>
    <w:rsid w:val="008F511F"/>
    <w:rsid w:val="00902A4C"/>
    <w:rsid w:val="009050DC"/>
    <w:rsid w:val="00905956"/>
    <w:rsid w:val="00907E13"/>
    <w:rsid w:val="009152AA"/>
    <w:rsid w:val="009200E0"/>
    <w:rsid w:val="00920B59"/>
    <w:rsid w:val="00924DAE"/>
    <w:rsid w:val="00926E3A"/>
    <w:rsid w:val="00932872"/>
    <w:rsid w:val="009336B1"/>
    <w:rsid w:val="00933934"/>
    <w:rsid w:val="00942997"/>
    <w:rsid w:val="00950025"/>
    <w:rsid w:val="00952903"/>
    <w:rsid w:val="00963830"/>
    <w:rsid w:val="00964B23"/>
    <w:rsid w:val="00964CC2"/>
    <w:rsid w:val="00965413"/>
    <w:rsid w:val="0096640A"/>
    <w:rsid w:val="0096777B"/>
    <w:rsid w:val="00970E64"/>
    <w:rsid w:val="00975770"/>
    <w:rsid w:val="009857FF"/>
    <w:rsid w:val="00986F07"/>
    <w:rsid w:val="009932BD"/>
    <w:rsid w:val="0099494A"/>
    <w:rsid w:val="00994A8E"/>
    <w:rsid w:val="00997C27"/>
    <w:rsid w:val="009A1EB3"/>
    <w:rsid w:val="009A2EB8"/>
    <w:rsid w:val="009A4E13"/>
    <w:rsid w:val="009A6E14"/>
    <w:rsid w:val="009B4BCC"/>
    <w:rsid w:val="009B4DDF"/>
    <w:rsid w:val="009D0886"/>
    <w:rsid w:val="009D1DB5"/>
    <w:rsid w:val="009D2377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13A7A"/>
    <w:rsid w:val="00A15987"/>
    <w:rsid w:val="00A2306F"/>
    <w:rsid w:val="00A273E0"/>
    <w:rsid w:val="00A301F8"/>
    <w:rsid w:val="00A30999"/>
    <w:rsid w:val="00A3231C"/>
    <w:rsid w:val="00A45A99"/>
    <w:rsid w:val="00A47E31"/>
    <w:rsid w:val="00A52D6A"/>
    <w:rsid w:val="00A64590"/>
    <w:rsid w:val="00A65F3A"/>
    <w:rsid w:val="00A837BC"/>
    <w:rsid w:val="00A91794"/>
    <w:rsid w:val="00A9228D"/>
    <w:rsid w:val="00A935D0"/>
    <w:rsid w:val="00A93688"/>
    <w:rsid w:val="00AA48F6"/>
    <w:rsid w:val="00AA4F34"/>
    <w:rsid w:val="00AB0310"/>
    <w:rsid w:val="00AB370E"/>
    <w:rsid w:val="00AB74D3"/>
    <w:rsid w:val="00AB775A"/>
    <w:rsid w:val="00AD5116"/>
    <w:rsid w:val="00AE48F3"/>
    <w:rsid w:val="00AE6DE6"/>
    <w:rsid w:val="00AF2892"/>
    <w:rsid w:val="00AF3BDE"/>
    <w:rsid w:val="00AF45EA"/>
    <w:rsid w:val="00B05D54"/>
    <w:rsid w:val="00B245E8"/>
    <w:rsid w:val="00B25151"/>
    <w:rsid w:val="00B27B9C"/>
    <w:rsid w:val="00B30631"/>
    <w:rsid w:val="00B30BBE"/>
    <w:rsid w:val="00B3262F"/>
    <w:rsid w:val="00B3633C"/>
    <w:rsid w:val="00B371B2"/>
    <w:rsid w:val="00B44139"/>
    <w:rsid w:val="00B451F5"/>
    <w:rsid w:val="00B471BA"/>
    <w:rsid w:val="00B50ABC"/>
    <w:rsid w:val="00B52C05"/>
    <w:rsid w:val="00B5573D"/>
    <w:rsid w:val="00B60D77"/>
    <w:rsid w:val="00B631FC"/>
    <w:rsid w:val="00B6559B"/>
    <w:rsid w:val="00B8053D"/>
    <w:rsid w:val="00B85D92"/>
    <w:rsid w:val="00B9450F"/>
    <w:rsid w:val="00BA20E4"/>
    <w:rsid w:val="00BA56C7"/>
    <w:rsid w:val="00BA668B"/>
    <w:rsid w:val="00BB70AD"/>
    <w:rsid w:val="00BB71B2"/>
    <w:rsid w:val="00BC4671"/>
    <w:rsid w:val="00BC6AC3"/>
    <w:rsid w:val="00BD117C"/>
    <w:rsid w:val="00BD4CF6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22C2"/>
    <w:rsid w:val="00C25614"/>
    <w:rsid w:val="00C27CA7"/>
    <w:rsid w:val="00C30356"/>
    <w:rsid w:val="00C35B47"/>
    <w:rsid w:val="00C44869"/>
    <w:rsid w:val="00C46B81"/>
    <w:rsid w:val="00C50BCC"/>
    <w:rsid w:val="00C57087"/>
    <w:rsid w:val="00C66E76"/>
    <w:rsid w:val="00C724C2"/>
    <w:rsid w:val="00C7502D"/>
    <w:rsid w:val="00C753F6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A75F8"/>
    <w:rsid w:val="00CB2256"/>
    <w:rsid w:val="00CB2DE6"/>
    <w:rsid w:val="00CB41F9"/>
    <w:rsid w:val="00CB47BF"/>
    <w:rsid w:val="00CB5EE3"/>
    <w:rsid w:val="00CC24A3"/>
    <w:rsid w:val="00CC29C8"/>
    <w:rsid w:val="00CC5BED"/>
    <w:rsid w:val="00CC7EE5"/>
    <w:rsid w:val="00CD65AB"/>
    <w:rsid w:val="00CD7D47"/>
    <w:rsid w:val="00CF3ABA"/>
    <w:rsid w:val="00D05130"/>
    <w:rsid w:val="00D054F3"/>
    <w:rsid w:val="00D0679C"/>
    <w:rsid w:val="00D102CA"/>
    <w:rsid w:val="00D11D32"/>
    <w:rsid w:val="00D13097"/>
    <w:rsid w:val="00D1319C"/>
    <w:rsid w:val="00D15BA5"/>
    <w:rsid w:val="00D24946"/>
    <w:rsid w:val="00D26A28"/>
    <w:rsid w:val="00D34773"/>
    <w:rsid w:val="00D35E22"/>
    <w:rsid w:val="00D41722"/>
    <w:rsid w:val="00D431F7"/>
    <w:rsid w:val="00D47434"/>
    <w:rsid w:val="00D56B39"/>
    <w:rsid w:val="00D62A84"/>
    <w:rsid w:val="00D67BB7"/>
    <w:rsid w:val="00D72C15"/>
    <w:rsid w:val="00D72DF1"/>
    <w:rsid w:val="00D81CDC"/>
    <w:rsid w:val="00D83A5F"/>
    <w:rsid w:val="00D85E61"/>
    <w:rsid w:val="00D97B78"/>
    <w:rsid w:val="00DA2623"/>
    <w:rsid w:val="00DC182F"/>
    <w:rsid w:val="00DC2324"/>
    <w:rsid w:val="00DC6BC1"/>
    <w:rsid w:val="00DC7752"/>
    <w:rsid w:val="00DD653F"/>
    <w:rsid w:val="00DD76F5"/>
    <w:rsid w:val="00DE26AC"/>
    <w:rsid w:val="00DF01A8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32B"/>
    <w:rsid w:val="00E2780A"/>
    <w:rsid w:val="00E31C48"/>
    <w:rsid w:val="00E31F4F"/>
    <w:rsid w:val="00E33484"/>
    <w:rsid w:val="00E41328"/>
    <w:rsid w:val="00E47605"/>
    <w:rsid w:val="00E511B5"/>
    <w:rsid w:val="00E56B09"/>
    <w:rsid w:val="00E620A2"/>
    <w:rsid w:val="00E645B3"/>
    <w:rsid w:val="00E64D29"/>
    <w:rsid w:val="00E7084B"/>
    <w:rsid w:val="00E76062"/>
    <w:rsid w:val="00E827DF"/>
    <w:rsid w:val="00E85C2C"/>
    <w:rsid w:val="00E9469D"/>
    <w:rsid w:val="00EA08D0"/>
    <w:rsid w:val="00EA30D1"/>
    <w:rsid w:val="00EA4379"/>
    <w:rsid w:val="00EA4B42"/>
    <w:rsid w:val="00EA66E7"/>
    <w:rsid w:val="00EB1B62"/>
    <w:rsid w:val="00EC50AF"/>
    <w:rsid w:val="00EC6B23"/>
    <w:rsid w:val="00ED35F0"/>
    <w:rsid w:val="00ED5F7D"/>
    <w:rsid w:val="00ED7F37"/>
    <w:rsid w:val="00EE458C"/>
    <w:rsid w:val="00EE5AB5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0544"/>
    <w:rsid w:val="00F14C53"/>
    <w:rsid w:val="00F2248C"/>
    <w:rsid w:val="00F22A5E"/>
    <w:rsid w:val="00F236CF"/>
    <w:rsid w:val="00F25EF6"/>
    <w:rsid w:val="00F353BB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65A1"/>
    <w:rsid w:val="00F7786B"/>
    <w:rsid w:val="00F828C4"/>
    <w:rsid w:val="00F8766E"/>
    <w:rsid w:val="00FA7793"/>
    <w:rsid w:val="00FB5D69"/>
    <w:rsid w:val="00FB6092"/>
    <w:rsid w:val="00FC020A"/>
    <w:rsid w:val="00FC3BB0"/>
    <w:rsid w:val="00FC7D98"/>
    <w:rsid w:val="00FD1AD5"/>
    <w:rsid w:val="00FD315B"/>
    <w:rsid w:val="00FD57D6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ED25BA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34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72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2C31D-F722-4AFC-97BC-7190B8D44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47DFF-EAC5-4B30-91F9-005D01409C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6A62D-4C64-489E-BEBE-038DEF05C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4271CC-F72B-41D7-AA3E-A6BC422E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Giordano Piano - Adsp Mare di Sardegna</cp:lastModifiedBy>
  <cp:revision>33</cp:revision>
  <cp:lastPrinted>2018-07-04T08:49:00Z</cp:lastPrinted>
  <dcterms:created xsi:type="dcterms:W3CDTF">2020-04-21T14:20:00Z</dcterms:created>
  <dcterms:modified xsi:type="dcterms:W3CDTF">2020-11-12T15:28:00Z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