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756A3743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i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Oggetto: </w:t>
      </w:r>
      <w:r w:rsidR="00D4659B">
        <w:t>L</w:t>
      </w:r>
      <w:r w:rsidR="00D4659B" w:rsidRPr="0047584B">
        <w:rPr>
          <w:bCs/>
          <w:sz w:val="22"/>
          <w:szCs w:val="22"/>
        </w:rPr>
        <w:t xml:space="preserve">avori di “completamento della passeggiata pedonale e ciclabile e sistemazione della viabilità in zona </w:t>
      </w:r>
      <w:r w:rsidR="00D4659B">
        <w:rPr>
          <w:bCs/>
          <w:sz w:val="22"/>
          <w:szCs w:val="22"/>
        </w:rPr>
        <w:t>S</w:t>
      </w:r>
      <w:r w:rsidR="00D4659B" w:rsidRPr="0047584B">
        <w:rPr>
          <w:bCs/>
          <w:sz w:val="22"/>
          <w:szCs w:val="22"/>
        </w:rPr>
        <w:t xml:space="preserve">u </w:t>
      </w:r>
      <w:proofErr w:type="spellStart"/>
      <w:r w:rsidR="00D4659B">
        <w:rPr>
          <w:bCs/>
          <w:sz w:val="22"/>
          <w:szCs w:val="22"/>
        </w:rPr>
        <w:t>S</w:t>
      </w:r>
      <w:r w:rsidR="00D4659B" w:rsidRPr="0047584B">
        <w:rPr>
          <w:bCs/>
          <w:sz w:val="22"/>
          <w:szCs w:val="22"/>
        </w:rPr>
        <w:t>iccu</w:t>
      </w:r>
      <w:proofErr w:type="spellEnd"/>
      <w:r w:rsidR="00D4659B" w:rsidRPr="0047584B">
        <w:rPr>
          <w:bCs/>
          <w:sz w:val="22"/>
          <w:szCs w:val="22"/>
        </w:rPr>
        <w:t>”</w:t>
      </w:r>
      <w:r w:rsidR="00D4659B">
        <w:rPr>
          <w:bCs/>
          <w:sz w:val="22"/>
          <w:szCs w:val="22"/>
        </w:rPr>
        <w:t xml:space="preserve"> </w:t>
      </w:r>
      <w:proofErr w:type="gramStart"/>
      <w:r w:rsidR="00D4659B">
        <w:rPr>
          <w:bCs/>
          <w:sz w:val="22"/>
          <w:szCs w:val="22"/>
        </w:rPr>
        <w:t xml:space="preserve">-  </w:t>
      </w:r>
      <w:r w:rsidR="00D4659B" w:rsidRPr="000667B2">
        <w:rPr>
          <w:bCs/>
          <w:sz w:val="22"/>
          <w:szCs w:val="22"/>
        </w:rPr>
        <w:t>Importo</w:t>
      </w:r>
      <w:proofErr w:type="gramEnd"/>
      <w:r w:rsidR="00D4659B" w:rsidRPr="000667B2">
        <w:rPr>
          <w:bCs/>
          <w:sz w:val="22"/>
          <w:szCs w:val="22"/>
        </w:rPr>
        <w:t xml:space="preserve"> dei lavori  a </w:t>
      </w:r>
      <w:r w:rsidR="00D4659B">
        <w:rPr>
          <w:bCs/>
          <w:sz w:val="22"/>
          <w:szCs w:val="22"/>
        </w:rPr>
        <w:t>base d’asta</w:t>
      </w:r>
      <w:r w:rsidR="00D4659B" w:rsidRPr="000667B2">
        <w:rPr>
          <w:bCs/>
          <w:sz w:val="22"/>
          <w:szCs w:val="22"/>
        </w:rPr>
        <w:t xml:space="preserve"> € 2.900.251,</w:t>
      </w:r>
      <w:r w:rsidR="00D4659B" w:rsidRPr="00C9263D">
        <w:rPr>
          <w:bCs/>
          <w:sz w:val="22"/>
          <w:szCs w:val="22"/>
        </w:rPr>
        <w:t>16</w:t>
      </w:r>
      <w:r w:rsidR="00D4659B" w:rsidRPr="00C9263D">
        <w:rPr>
          <w:i/>
        </w:rPr>
        <w:t xml:space="preserve"> </w:t>
      </w:r>
      <w:r w:rsidR="00D4659B" w:rsidRPr="00C9263D">
        <w:rPr>
          <w:sz w:val="22"/>
          <w:szCs w:val="22"/>
        </w:rPr>
        <w:t>+ IVA 22%, di</w:t>
      </w:r>
      <w:r w:rsidR="00D4659B" w:rsidRPr="00E416BD">
        <w:rPr>
          <w:sz w:val="22"/>
          <w:szCs w:val="22"/>
        </w:rPr>
        <w:t xml:space="preserve"> cui € </w:t>
      </w:r>
      <w:r w:rsidR="00D4659B">
        <w:rPr>
          <w:sz w:val="22"/>
          <w:szCs w:val="22"/>
        </w:rPr>
        <w:t xml:space="preserve">2.860.083,16 </w:t>
      </w:r>
      <w:r w:rsidR="00D4659B" w:rsidRPr="00E416BD">
        <w:rPr>
          <w:sz w:val="22"/>
          <w:szCs w:val="22"/>
        </w:rPr>
        <w:t xml:space="preserve">per lavori ed € </w:t>
      </w:r>
      <w:r w:rsidR="00D4659B">
        <w:rPr>
          <w:sz w:val="22"/>
          <w:szCs w:val="22"/>
        </w:rPr>
        <w:t>40</w:t>
      </w:r>
      <w:r w:rsidR="00D4659B" w:rsidRPr="00E416BD">
        <w:rPr>
          <w:sz w:val="22"/>
          <w:szCs w:val="22"/>
        </w:rPr>
        <w:t>.</w:t>
      </w:r>
      <w:r w:rsidR="00D4659B">
        <w:rPr>
          <w:sz w:val="22"/>
          <w:szCs w:val="22"/>
        </w:rPr>
        <w:t>168</w:t>
      </w:r>
      <w:r w:rsidR="00D4659B" w:rsidRPr="00E416BD">
        <w:rPr>
          <w:sz w:val="22"/>
          <w:szCs w:val="22"/>
        </w:rPr>
        <w:t xml:space="preserve">,00 </w:t>
      </w:r>
      <w:bookmarkStart w:id="0" w:name="_GoBack"/>
      <w:r w:rsidR="00D4659B" w:rsidRPr="00E416BD">
        <w:rPr>
          <w:sz w:val="22"/>
          <w:szCs w:val="22"/>
        </w:rPr>
        <w:t xml:space="preserve">per oneri sulla </w:t>
      </w:r>
      <w:bookmarkEnd w:id="0"/>
      <w:r w:rsidR="00D4659B" w:rsidRPr="00E416BD">
        <w:rPr>
          <w:sz w:val="22"/>
          <w:szCs w:val="22"/>
        </w:rPr>
        <w:t xml:space="preserve">sicurezza </w:t>
      </w:r>
      <w:r w:rsidR="00D4659B" w:rsidRPr="001A61E2">
        <w:rPr>
          <w:spacing w:val="-1"/>
        </w:rPr>
        <w:t xml:space="preserve">CUP D21B18000060005 </w:t>
      </w:r>
      <w:r w:rsidR="005B2C81" w:rsidRPr="00DB797D">
        <w:rPr>
          <w:sz w:val="22"/>
          <w:szCs w:val="22"/>
        </w:rPr>
        <w:t>CIG 8224944E7E</w:t>
      </w: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7DA75349" w:rsidR="001010B3" w:rsidRPr="00B36DC6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 xml:space="preserve">DICHIARAZIONE DI IMPEGNO A </w:t>
      </w:r>
      <w:r w:rsidRPr="00B36DC6">
        <w:rPr>
          <w:b/>
          <w:sz w:val="22"/>
          <w:szCs w:val="22"/>
          <w:lang w:val="it-IT"/>
        </w:rPr>
        <w:t>COSTITUIRE RTI</w:t>
      </w:r>
      <w:r w:rsidR="00B36DC6" w:rsidRPr="00B36DC6">
        <w:rPr>
          <w:b/>
          <w:sz w:val="22"/>
          <w:szCs w:val="22"/>
          <w:lang w:val="it-IT"/>
        </w:rPr>
        <w:t xml:space="preserve"> </w:t>
      </w:r>
      <w:r w:rsidRPr="00B36DC6">
        <w:rPr>
          <w:b/>
          <w:sz w:val="22"/>
          <w:szCs w:val="22"/>
          <w:lang w:val="it-IT"/>
        </w:rPr>
        <w:t>(art. 48 del D. Lgs. 50/2016)</w:t>
      </w:r>
    </w:p>
    <w:p w14:paraId="30C27512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2F11EE36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5DEC49B5" w14:textId="77777777" w:rsidR="001010B3" w:rsidRPr="00B52964" w:rsidRDefault="001010B3" w:rsidP="001010B3">
      <w:pPr>
        <w:pStyle w:val="Corpotesto"/>
        <w:spacing w:before="139"/>
        <w:ind w:left="45" w:right="77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…….………………………</w:t>
      </w:r>
    </w:p>
    <w:p w14:paraId="4CD49885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12EBF226" w14:textId="315E2A5A" w:rsidR="001010B3" w:rsidRPr="00B52964" w:rsidRDefault="001141EB" w:rsidP="001010B3">
      <w:pPr>
        <w:pStyle w:val="Corpotesto"/>
        <w:tabs>
          <w:tab w:val="left" w:pos="1432"/>
        </w:tabs>
        <w:spacing w:before="139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00B54864" w14:textId="2BA3436B" w:rsidR="001010B3" w:rsidRPr="00B52964" w:rsidRDefault="001010B3" w:rsidP="001010B3">
      <w:pPr>
        <w:pStyle w:val="Corpotesto"/>
        <w:spacing w:before="137"/>
        <w:ind w:left="45" w:right="8"/>
        <w:rPr>
          <w:sz w:val="22"/>
          <w:szCs w:val="22"/>
        </w:rPr>
      </w:pPr>
      <w:r w:rsidRPr="00B52964">
        <w:rPr>
          <w:sz w:val="22"/>
          <w:szCs w:val="22"/>
        </w:rPr>
        <w:t xml:space="preserve">     </w:t>
      </w:r>
      <w:r w:rsidR="001141EB">
        <w:rPr>
          <w:sz w:val="22"/>
          <w:szCs w:val="22"/>
        </w:rPr>
        <w:t xml:space="preserve">        </w:t>
      </w:r>
      <w:r w:rsidRPr="00B52964">
        <w:rPr>
          <w:sz w:val="22"/>
          <w:szCs w:val="22"/>
        </w:rPr>
        <w:t>del/della...………………………………………………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………….……..……….………..</w:t>
      </w:r>
    </w:p>
    <w:p w14:paraId="45A6DABA" w14:textId="77777777" w:rsidR="001010B3" w:rsidRPr="00B52964" w:rsidRDefault="001010B3" w:rsidP="001010B3">
      <w:pPr>
        <w:pStyle w:val="Corpotesto"/>
        <w:spacing w:before="139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2D21E677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089340D2" w14:textId="77777777" w:rsidR="001010B3" w:rsidRPr="00B52964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B52964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39B4788A" w14:textId="77777777" w:rsidR="001010B3" w:rsidRPr="00B52964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5B812717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04C578D9" w14:textId="77777777" w:rsidR="001010B3" w:rsidRPr="00B52964" w:rsidRDefault="001010B3" w:rsidP="001010B3">
      <w:pPr>
        <w:pStyle w:val="Corpotesto"/>
        <w:spacing w:before="139"/>
        <w:ind w:left="45" w:right="7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  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………………………………</w:t>
      </w:r>
    </w:p>
    <w:p w14:paraId="26B9C7FE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403A26BA" w14:textId="048B874E" w:rsidR="001010B3" w:rsidRPr="00B52964" w:rsidRDefault="001141EB" w:rsidP="001010B3">
      <w:pPr>
        <w:pStyle w:val="Corpotesto"/>
        <w:tabs>
          <w:tab w:val="left" w:pos="1432"/>
        </w:tabs>
        <w:spacing w:before="140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11EC840A" w14:textId="77777777" w:rsidR="001010B3" w:rsidRPr="00B52964" w:rsidRDefault="001010B3" w:rsidP="001010B3">
      <w:pPr>
        <w:pStyle w:val="Corpotesto"/>
        <w:spacing w:before="136"/>
        <w:ind w:left="45" w:right="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…………………………………………………….………….……..……….………..</w:t>
      </w:r>
    </w:p>
    <w:p w14:paraId="39923EA3" w14:textId="77777777" w:rsidR="001010B3" w:rsidRPr="00B52964" w:rsidRDefault="001010B3" w:rsidP="001010B3">
      <w:pPr>
        <w:pStyle w:val="Corpotesto"/>
        <w:spacing w:before="140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3A79C63C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6CB6CF86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B52964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B52964" w:rsidRDefault="001010B3" w:rsidP="00275459">
      <w:pPr>
        <w:pStyle w:val="Titolo1"/>
        <w:spacing w:before="8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4B93D5CB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017DB1FA" w14:textId="77777777" w:rsidR="001010B3" w:rsidRPr="00B52964" w:rsidRDefault="001010B3" w:rsidP="001010B3">
      <w:pPr>
        <w:pStyle w:val="Corpotesto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……....…………………………….</w:t>
      </w:r>
    </w:p>
    <w:p w14:paraId="4E218682" w14:textId="77777777" w:rsidR="001010B3" w:rsidRPr="00B52964" w:rsidRDefault="001010B3" w:rsidP="001010B3">
      <w:pPr>
        <w:pStyle w:val="Corpotesto"/>
        <w:spacing w:before="137"/>
        <w:ind w:left="381"/>
        <w:rPr>
          <w:sz w:val="22"/>
          <w:szCs w:val="22"/>
        </w:rPr>
      </w:pPr>
      <w:r w:rsidRPr="00B52964">
        <w:rPr>
          <w:sz w:val="22"/>
          <w:szCs w:val="22"/>
        </w:rPr>
        <w:t xml:space="preserve">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……..……………………….</w:t>
      </w:r>
    </w:p>
    <w:p w14:paraId="7731F607" w14:textId="77777777" w:rsidR="001010B3" w:rsidRPr="00B52964" w:rsidRDefault="001010B3" w:rsidP="001010B3">
      <w:pPr>
        <w:pStyle w:val="Corpotesto"/>
        <w:spacing w:before="139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52B856D0" w14:textId="77777777" w:rsidR="001010B3" w:rsidRPr="00B52964" w:rsidRDefault="001010B3" w:rsidP="001010B3">
      <w:pPr>
        <w:pStyle w:val="Corpotesto"/>
        <w:tabs>
          <w:tab w:val="left" w:pos="1765"/>
        </w:tabs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in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qualità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proofErr w:type="gramStart"/>
      <w:r w:rsidRPr="00B52964">
        <w:rPr>
          <w:sz w:val="22"/>
          <w:szCs w:val="22"/>
        </w:rPr>
        <w:tab/>
        <w:t>.…</w:t>
      </w:r>
      <w:proofErr w:type="gramEnd"/>
      <w:r w:rsidRPr="00B52964">
        <w:rPr>
          <w:sz w:val="22"/>
          <w:szCs w:val="22"/>
        </w:rPr>
        <w:t>………………………………….……………...………………….………….</w:t>
      </w:r>
    </w:p>
    <w:p w14:paraId="04E7558A" w14:textId="77777777" w:rsidR="001010B3" w:rsidRPr="00B52964" w:rsidRDefault="001010B3" w:rsidP="001010B3">
      <w:pPr>
        <w:pStyle w:val="Corpotesto"/>
        <w:spacing w:before="140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</w:t>
      </w:r>
    </w:p>
    <w:p w14:paraId="39C938CB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2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77949D48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7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B52964" w:rsidRDefault="001010B3" w:rsidP="00275459">
      <w:pPr>
        <w:pStyle w:val="Titolo1"/>
        <w:spacing w:before="1"/>
        <w:ind w:left="1447" w:right="2119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77777777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per la partecipazione all’appalto in oggetto, le parti ritengono opportuna un’organizzazione</w:t>
      </w:r>
      <w:r w:rsidRPr="00B52964">
        <w:rPr>
          <w:spacing w:val="30"/>
          <w:sz w:val="22"/>
          <w:szCs w:val="22"/>
        </w:rPr>
        <w:t xml:space="preserve"> </w:t>
      </w:r>
      <w:r w:rsidRPr="00B52964">
        <w:rPr>
          <w:sz w:val="22"/>
          <w:szCs w:val="22"/>
        </w:rPr>
        <w:t>comune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delle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attività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relative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connesse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alle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operazioni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conseguenti;</w:t>
      </w:r>
    </w:p>
    <w:p w14:paraId="213CFA04" w14:textId="77777777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che, per quanto sopra, le parti intendono partecipare all’appalto 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>congiuntamente, 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dei</w:t>
      </w:r>
      <w:r w:rsidRPr="00B52964">
        <w:rPr>
          <w:spacing w:val="-17"/>
          <w:sz w:val="22"/>
          <w:szCs w:val="22"/>
        </w:rPr>
        <w:t xml:space="preserve"> servizi </w:t>
      </w:r>
      <w:r w:rsidRPr="00B52964">
        <w:rPr>
          <w:sz w:val="22"/>
          <w:szCs w:val="22"/>
        </w:rPr>
        <w:t>predetti,</w:t>
      </w:r>
      <w:r w:rsidRPr="00B52964">
        <w:rPr>
          <w:spacing w:val="-17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quanto previsto dall’art. 48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smi</w:t>
      </w:r>
      <w:proofErr w:type="spellEnd"/>
      <w:r w:rsidRPr="00B52964">
        <w:rPr>
          <w:sz w:val="22"/>
          <w:szCs w:val="22"/>
        </w:rPr>
        <w:t>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B52964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verticale</w:t>
      </w:r>
    </w:p>
    <w:p w14:paraId="31E27EDD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misto</w:t>
      </w:r>
    </w:p>
    <w:p w14:paraId="7EE72F97" w14:textId="77777777" w:rsidR="001010B3" w:rsidRPr="00B52964" w:rsidRDefault="001010B3" w:rsidP="001010B3">
      <w:pPr>
        <w:tabs>
          <w:tab w:val="left" w:pos="1211"/>
          <w:tab w:val="left" w:pos="1212"/>
        </w:tabs>
        <w:spacing w:before="100"/>
        <w:rPr>
          <w:sz w:val="22"/>
          <w:szCs w:val="22"/>
        </w:rPr>
      </w:pPr>
    </w:p>
    <w:p w14:paraId="0619AB25" w14:textId="77777777" w:rsidR="001010B3" w:rsidRPr="00B52964" w:rsidRDefault="001010B3" w:rsidP="001010B3">
      <w:pPr>
        <w:pStyle w:val="Titolo1"/>
        <w:spacing w:before="104"/>
        <w:ind w:left="3666" w:right="2111" w:firstLine="654"/>
        <w:jc w:val="left"/>
        <w:rPr>
          <w:sz w:val="22"/>
          <w:szCs w:val="22"/>
        </w:rPr>
      </w:pPr>
      <w:r w:rsidRPr="00B52964">
        <w:rPr>
          <w:sz w:val="22"/>
          <w:szCs w:val="22"/>
        </w:rPr>
        <w:t>Dichiarano</w:t>
      </w:r>
    </w:p>
    <w:p w14:paraId="21C76483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5EF9D100" w14:textId="30D3DE4B" w:rsidR="001241CB" w:rsidRDefault="001241CB" w:rsidP="0013554A">
      <w:pPr>
        <w:tabs>
          <w:tab w:val="left" w:pos="751"/>
          <w:tab w:val="left" w:pos="9498"/>
        </w:tabs>
        <w:adjustRightInd/>
        <w:spacing w:line="360" w:lineRule="auto"/>
        <w:ind w:left="851"/>
        <w:jc w:val="both"/>
        <w:rPr>
          <w:sz w:val="22"/>
          <w:szCs w:val="22"/>
        </w:rPr>
      </w:pPr>
    </w:p>
    <w:p w14:paraId="7FCFC1BA" w14:textId="43DA226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 xml:space="preserve">che in caso di aggiudicazione sarà nominato </w:t>
      </w:r>
      <w:r w:rsidRPr="00B52964">
        <w:rPr>
          <w:b/>
          <w:sz w:val="22"/>
          <w:szCs w:val="22"/>
        </w:rPr>
        <w:t>capogruppo</w:t>
      </w:r>
      <w:r w:rsidRPr="00813FB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4B03AF4C" w14:textId="73F7DAA8" w:rsidR="001241CB" w:rsidRPr="0013554A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t xml:space="preserve"> avrà una percentuale di partecipazione </w:t>
      </w:r>
      <w:r w:rsidRPr="00813FB2">
        <w:rPr>
          <w:sz w:val="22"/>
          <w:szCs w:val="22"/>
        </w:rPr>
        <w:t>all’appalto</w:t>
      </w:r>
      <w:r w:rsidR="00813FB2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</w:t>
      </w:r>
      <w:proofErr w:type="gramStart"/>
      <w:r w:rsidRPr="00B52964">
        <w:rPr>
          <w:sz w:val="22"/>
          <w:szCs w:val="22"/>
        </w:rPr>
        <w:t xml:space="preserve">dell’  </w:t>
      </w:r>
      <w:proofErr w:type="gramEnd"/>
      <w:r w:rsidRPr="00B52964">
        <w:rPr>
          <w:sz w:val="22"/>
          <w:szCs w:val="22"/>
        </w:rPr>
        <w:t xml:space="preserve">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7E042E">
        <w:rPr>
          <w:sz w:val="22"/>
          <w:szCs w:val="22"/>
        </w:rPr>
        <w:t>categorie di lavori</w:t>
      </w:r>
      <w:r w:rsidRPr="00B52964">
        <w:rPr>
          <w:sz w:val="22"/>
          <w:szCs w:val="22"/>
        </w:rPr>
        <w:t xml:space="preserve">: </w:t>
      </w:r>
      <w:r w:rsidR="00C33690">
        <w:rPr>
          <w:sz w:val="22"/>
          <w:szCs w:val="22"/>
        </w:rPr>
        <w:t>_</w:t>
      </w: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</w:t>
      </w:r>
    </w:p>
    <w:p w14:paraId="11CD8F29" w14:textId="5744444B" w:rsidR="001010B3" w:rsidRPr="00B52964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2024E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2024E2">
        <w:rPr>
          <w:sz w:val="22"/>
          <w:szCs w:val="22"/>
        </w:rPr>
        <w:t>all’appalto</w:t>
      </w:r>
      <w:r w:rsidRPr="002024E2">
        <w:rPr>
          <w:spacing w:val="-8"/>
          <w:sz w:val="22"/>
          <w:szCs w:val="22"/>
        </w:rPr>
        <w:t xml:space="preserve"> </w:t>
      </w:r>
      <w:r w:rsidRPr="002024E2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</w:t>
      </w:r>
      <w:proofErr w:type="gramStart"/>
      <w:r w:rsidRPr="00B52964">
        <w:rPr>
          <w:sz w:val="22"/>
          <w:szCs w:val="22"/>
        </w:rPr>
        <w:t xml:space="preserve">dell’  </w:t>
      </w:r>
      <w:proofErr w:type="gramEnd"/>
      <w:r w:rsidRPr="00B52964">
        <w:rPr>
          <w:sz w:val="22"/>
          <w:szCs w:val="22"/>
        </w:rPr>
        <w:t xml:space="preserve">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8440E0">
        <w:rPr>
          <w:sz w:val="22"/>
          <w:szCs w:val="22"/>
        </w:rPr>
        <w:t>categorie di lavori</w:t>
      </w:r>
      <w:r w:rsidR="008440E0" w:rsidRPr="00B52964">
        <w:rPr>
          <w:sz w:val="22"/>
          <w:szCs w:val="22"/>
        </w:rPr>
        <w:t xml:space="preserve">: </w:t>
      </w:r>
      <w:r w:rsidRPr="00B52964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lastRenderedPageBreak/>
        <w:t>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15F9C83A" w14:textId="3012D99E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BC27A1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BC27A1">
        <w:rPr>
          <w:sz w:val="22"/>
          <w:szCs w:val="22"/>
        </w:rPr>
        <w:t>all’appalto</w:t>
      </w:r>
      <w:r w:rsidR="00BC27A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</w:t>
      </w:r>
      <w:proofErr w:type="gramStart"/>
      <w:r w:rsidRPr="00B52964">
        <w:rPr>
          <w:sz w:val="22"/>
          <w:szCs w:val="22"/>
        </w:rPr>
        <w:t xml:space="preserve">dell’  </w:t>
      </w:r>
      <w:proofErr w:type="gramEnd"/>
      <w:r w:rsidRPr="00B52964">
        <w:rPr>
          <w:sz w:val="22"/>
          <w:szCs w:val="22"/>
        </w:rPr>
        <w:t xml:space="preserve">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8440E0">
        <w:rPr>
          <w:sz w:val="22"/>
          <w:szCs w:val="22"/>
        </w:rPr>
        <w:t>categorie di lavori</w:t>
      </w:r>
      <w:r w:rsidR="008440E0" w:rsidRPr="00B52964">
        <w:rPr>
          <w:sz w:val="22"/>
          <w:szCs w:val="22"/>
        </w:rPr>
        <w:t xml:space="preserve">: </w:t>
      </w: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1C52C86C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all’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impresa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indicata</w:t>
      </w:r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mandataria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delle </w:t>
      </w:r>
      <w:r w:rsidRPr="00BB2002">
        <w:rPr>
          <w:sz w:val="22"/>
          <w:szCs w:val="22"/>
        </w:rPr>
        <w:t>mandanti</w:t>
      </w:r>
      <w:r w:rsidRPr="00B52964">
        <w:rPr>
          <w:sz w:val="22"/>
          <w:szCs w:val="22"/>
        </w:rPr>
        <w:t>, sia per l’espletamento di tutti gli atti dipendenti dall’appalto fino all’estinzione di ogni rapporto con l’Ente appaltante;</w:t>
      </w:r>
    </w:p>
    <w:p w14:paraId="73B843F0" w14:textId="1D1DFC9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981E0C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69F53829" w:rsidR="001010B3" w:rsidRPr="00B52964" w:rsidRDefault="001010B3" w:rsidP="001010B3">
      <w:pPr>
        <w:spacing w:before="1"/>
        <w:ind w:left="378"/>
        <w:jc w:val="both"/>
        <w:rPr>
          <w:i/>
          <w:sz w:val="22"/>
          <w:szCs w:val="22"/>
        </w:rPr>
      </w:pPr>
      <w:proofErr w:type="gramStart"/>
      <w:r w:rsidRPr="00B52964">
        <w:rPr>
          <w:i/>
          <w:sz w:val="22"/>
          <w:szCs w:val="22"/>
        </w:rPr>
        <w:t>Data,_</w:t>
      </w:r>
      <w:proofErr w:type="gramEnd"/>
      <w:r w:rsidRPr="00B52964">
        <w:rPr>
          <w:i/>
          <w:sz w:val="22"/>
          <w:szCs w:val="22"/>
        </w:rPr>
        <w:t>________________</w:t>
      </w:r>
      <w:r w:rsidR="00E97B21">
        <w:rPr>
          <w:i/>
          <w:sz w:val="22"/>
          <w:szCs w:val="22"/>
        </w:rPr>
        <w:t xml:space="preserve">                                       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4B0D" w14:textId="77777777" w:rsidR="00BE29F5" w:rsidRDefault="00BE29F5">
      <w:r>
        <w:separator/>
      </w:r>
    </w:p>
  </w:endnote>
  <w:endnote w:type="continuationSeparator" w:id="0">
    <w:p w14:paraId="3BF16B40" w14:textId="77777777" w:rsidR="00BE29F5" w:rsidRDefault="00BE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5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441F" w14:textId="77777777" w:rsidR="00BE29F5" w:rsidRDefault="00BE29F5">
      <w:r>
        <w:separator/>
      </w:r>
    </w:p>
  </w:footnote>
  <w:footnote w:type="continuationSeparator" w:id="0">
    <w:p w14:paraId="72BAFCC4" w14:textId="77777777" w:rsidR="00BE29F5" w:rsidRDefault="00BE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5F"/>
    <w:rsid w:val="001010B3"/>
    <w:rsid w:val="001020FA"/>
    <w:rsid w:val="00105AB9"/>
    <w:rsid w:val="00107865"/>
    <w:rsid w:val="00112021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A4A4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75459"/>
    <w:rsid w:val="002866E7"/>
    <w:rsid w:val="00287E75"/>
    <w:rsid w:val="002951C4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4F60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FC"/>
    <w:rsid w:val="005B2C81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11F6F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95618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659B"/>
    <w:rsid w:val="00D47434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0CAA"/>
    <w:rsid w:val="00DD36D4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13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9823-2621-4478-9083-78163304D606}">
  <ds:schemaRefs>
    <ds:schemaRef ds:uri="4e18f6e7-ad27-4c58-b12d-96b2663ad19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b595708-cec6-4c10-a455-f00f6c6ff5e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07774-D52F-4749-A514-A25DD76D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670BF-00D8-4F7F-B17C-B70E3479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9</cp:revision>
  <cp:lastPrinted>2019-12-12T09:19:00Z</cp:lastPrinted>
  <dcterms:created xsi:type="dcterms:W3CDTF">2020-02-13T12:03:00Z</dcterms:created>
  <dcterms:modified xsi:type="dcterms:W3CDTF">2020-02-25T08:21:00Z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